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430D" w14:textId="6F7E229B" w:rsidR="00B211BD" w:rsidRPr="00E24E73" w:rsidRDefault="00B211BD" w:rsidP="00B211BD">
      <w:pPr>
        <w:pStyle w:val="Title"/>
        <w:ind w:left="141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C07CD25" wp14:editId="0A3F2B6D">
            <wp:simplePos x="0" y="0"/>
            <wp:positionH relativeFrom="column">
              <wp:posOffset>-144145</wp:posOffset>
            </wp:positionH>
            <wp:positionV relativeFrom="paragraph">
              <wp:posOffset>-424815</wp:posOffset>
            </wp:positionV>
            <wp:extent cx="866775" cy="94300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E73">
        <w:rPr>
          <w:rFonts w:ascii="Arial" w:hAnsi="Arial" w:cs="Arial"/>
          <w:b/>
          <w:bCs/>
          <w:sz w:val="40"/>
          <w:szCs w:val="40"/>
        </w:rPr>
        <w:t xml:space="preserve">Natural and </w:t>
      </w:r>
      <w:r>
        <w:rPr>
          <w:rFonts w:ascii="Arial" w:hAnsi="Arial" w:cs="Arial"/>
          <w:b/>
          <w:bCs/>
          <w:sz w:val="40"/>
          <w:szCs w:val="40"/>
        </w:rPr>
        <w:t>u</w:t>
      </w:r>
      <w:r w:rsidRPr="00E24E73">
        <w:rPr>
          <w:rFonts w:ascii="Arial" w:hAnsi="Arial" w:cs="Arial"/>
          <w:b/>
          <w:bCs/>
          <w:sz w:val="40"/>
          <w:szCs w:val="40"/>
        </w:rPr>
        <w:t xml:space="preserve">nauthorised </w:t>
      </w:r>
      <w:r>
        <w:rPr>
          <w:rFonts w:ascii="Arial" w:hAnsi="Arial" w:cs="Arial"/>
          <w:b/>
          <w:bCs/>
          <w:sz w:val="40"/>
          <w:szCs w:val="40"/>
        </w:rPr>
        <w:t>i</w:t>
      </w:r>
      <w:r w:rsidRPr="00E24E73">
        <w:rPr>
          <w:rFonts w:ascii="Arial" w:hAnsi="Arial" w:cs="Arial"/>
          <w:b/>
          <w:bCs/>
          <w:sz w:val="40"/>
          <w:szCs w:val="40"/>
        </w:rPr>
        <w:t xml:space="preserve">mpact </w:t>
      </w:r>
      <w:r>
        <w:rPr>
          <w:rFonts w:ascii="Arial" w:hAnsi="Arial" w:cs="Arial"/>
          <w:b/>
          <w:bCs/>
          <w:sz w:val="40"/>
          <w:szCs w:val="40"/>
        </w:rPr>
        <w:t>a</w:t>
      </w:r>
      <w:r w:rsidRPr="00E24E73">
        <w:rPr>
          <w:rFonts w:ascii="Arial" w:hAnsi="Arial" w:cs="Arial"/>
          <w:b/>
          <w:bCs/>
          <w:sz w:val="40"/>
          <w:szCs w:val="40"/>
        </w:rPr>
        <w:t xml:space="preserve">ssessment </w:t>
      </w:r>
    </w:p>
    <w:p w14:paraId="0FA22E5B" w14:textId="77777777" w:rsidR="00B211BD" w:rsidRPr="00E24E73" w:rsidRDefault="00B211BD" w:rsidP="00B211BD">
      <w:pPr>
        <w:pStyle w:val="Title"/>
        <w:ind w:left="1418"/>
        <w:rPr>
          <w:rFonts w:ascii="Arial" w:hAnsi="Arial" w:cs="Arial"/>
          <w:b/>
          <w:bCs/>
          <w:sz w:val="40"/>
          <w:szCs w:val="40"/>
        </w:rPr>
      </w:pPr>
      <w:r w:rsidRPr="00E24E73">
        <w:rPr>
          <w:rFonts w:ascii="Arial" w:hAnsi="Arial" w:cs="Arial"/>
          <w:b/>
          <w:bCs/>
          <w:sz w:val="40"/>
          <w:szCs w:val="40"/>
        </w:rPr>
        <w:t>Aboriginal Cultural Heritage</w:t>
      </w:r>
    </w:p>
    <w:p w14:paraId="0AF04361" w14:textId="5B237590" w:rsidR="00E24E73" w:rsidRDefault="00A15352" w:rsidP="00B211BD">
      <w:pPr>
        <w:spacing w:before="120" w:after="120"/>
        <w:rPr>
          <w:rFonts w:ascii="Arial" w:hAnsi="Arial" w:cs="Arial"/>
          <w:sz w:val="22"/>
          <w:szCs w:val="22"/>
        </w:rPr>
      </w:pPr>
      <w:r w:rsidRPr="00E24E73">
        <w:rPr>
          <w:rFonts w:ascii="Arial" w:hAnsi="Arial" w:cs="Arial"/>
          <w:sz w:val="22"/>
          <w:szCs w:val="22"/>
        </w:rPr>
        <w:t>The purpose of th</w:t>
      </w:r>
      <w:r w:rsidR="001A6A91" w:rsidRPr="00E24E73">
        <w:rPr>
          <w:rFonts w:ascii="Arial" w:hAnsi="Arial" w:cs="Arial"/>
          <w:sz w:val="22"/>
          <w:szCs w:val="22"/>
        </w:rPr>
        <w:t xml:space="preserve">is form </w:t>
      </w:r>
      <w:r w:rsidRPr="00E24E73">
        <w:rPr>
          <w:rFonts w:ascii="Arial" w:hAnsi="Arial" w:cs="Arial"/>
          <w:sz w:val="22"/>
          <w:szCs w:val="22"/>
        </w:rPr>
        <w:t xml:space="preserve">is to record the condition of Aboriginal cultural heritage </w:t>
      </w:r>
      <w:r w:rsidR="001A6A91" w:rsidRPr="00E24E73">
        <w:rPr>
          <w:rFonts w:ascii="Arial" w:hAnsi="Arial" w:cs="Arial"/>
          <w:sz w:val="22"/>
          <w:szCs w:val="22"/>
        </w:rPr>
        <w:t>that ha</w:t>
      </w:r>
      <w:r w:rsidR="0019125B" w:rsidRPr="00E24E73">
        <w:rPr>
          <w:rFonts w:ascii="Arial" w:hAnsi="Arial" w:cs="Arial"/>
          <w:sz w:val="22"/>
          <w:szCs w:val="22"/>
        </w:rPr>
        <w:t>s</w:t>
      </w:r>
      <w:r w:rsidR="001A6A91" w:rsidRPr="00E24E73">
        <w:rPr>
          <w:rFonts w:ascii="Arial" w:hAnsi="Arial" w:cs="Arial"/>
          <w:sz w:val="22"/>
          <w:szCs w:val="22"/>
        </w:rPr>
        <w:t xml:space="preserve"> been impacted by the occurrence of </w:t>
      </w:r>
      <w:r w:rsidR="00E24E73">
        <w:rPr>
          <w:rFonts w:ascii="Arial" w:hAnsi="Arial" w:cs="Arial"/>
          <w:sz w:val="22"/>
          <w:szCs w:val="22"/>
        </w:rPr>
        <w:t>n</w:t>
      </w:r>
      <w:r w:rsidR="001A6A91" w:rsidRPr="00E24E73">
        <w:rPr>
          <w:rFonts w:ascii="Arial" w:hAnsi="Arial" w:cs="Arial"/>
          <w:sz w:val="22"/>
          <w:szCs w:val="22"/>
        </w:rPr>
        <w:t xml:space="preserve">atural </w:t>
      </w:r>
      <w:r w:rsidR="00E24E73">
        <w:rPr>
          <w:rFonts w:ascii="Arial" w:hAnsi="Arial" w:cs="Arial"/>
          <w:sz w:val="22"/>
          <w:szCs w:val="22"/>
        </w:rPr>
        <w:t>e</w:t>
      </w:r>
      <w:r w:rsidR="001A6A91" w:rsidRPr="00E24E73">
        <w:rPr>
          <w:rFonts w:ascii="Arial" w:hAnsi="Arial" w:cs="Arial"/>
          <w:sz w:val="22"/>
          <w:szCs w:val="22"/>
        </w:rPr>
        <w:t xml:space="preserve">vents such as </w:t>
      </w:r>
      <w:r w:rsidR="0074236D" w:rsidRPr="00E24E73">
        <w:rPr>
          <w:rFonts w:ascii="Arial" w:hAnsi="Arial" w:cs="Arial"/>
          <w:sz w:val="22"/>
          <w:szCs w:val="22"/>
        </w:rPr>
        <w:t>wildfires</w:t>
      </w:r>
      <w:r w:rsidR="001A6A91" w:rsidRPr="00E24E73">
        <w:rPr>
          <w:rFonts w:ascii="Arial" w:hAnsi="Arial" w:cs="Arial"/>
          <w:sz w:val="22"/>
          <w:szCs w:val="22"/>
        </w:rPr>
        <w:t xml:space="preserve"> and floods.</w:t>
      </w:r>
      <w:r w:rsidR="00915E37" w:rsidRPr="00E24E73">
        <w:rPr>
          <w:rFonts w:ascii="Arial" w:hAnsi="Arial" w:cs="Arial"/>
          <w:sz w:val="22"/>
          <w:szCs w:val="22"/>
        </w:rPr>
        <w:t xml:space="preserve"> </w:t>
      </w:r>
      <w:r w:rsidR="00E24E73">
        <w:rPr>
          <w:rFonts w:ascii="Arial" w:hAnsi="Arial" w:cs="Arial"/>
          <w:sz w:val="22"/>
          <w:szCs w:val="22"/>
        </w:rPr>
        <w:t>It can</w:t>
      </w:r>
      <w:r w:rsidR="00915E37" w:rsidRPr="00E24E73">
        <w:rPr>
          <w:rFonts w:ascii="Arial" w:hAnsi="Arial" w:cs="Arial"/>
          <w:sz w:val="22"/>
          <w:szCs w:val="22"/>
        </w:rPr>
        <w:t xml:space="preserve"> also be used to record accidental or unauthorised impacts.</w:t>
      </w:r>
      <w:r w:rsidR="001A6A91" w:rsidRPr="00E24E73">
        <w:rPr>
          <w:rFonts w:ascii="Arial" w:hAnsi="Arial" w:cs="Arial"/>
          <w:sz w:val="22"/>
          <w:szCs w:val="22"/>
        </w:rPr>
        <w:t xml:space="preserve"> </w:t>
      </w:r>
    </w:p>
    <w:p w14:paraId="6752675C" w14:textId="1CA54261" w:rsidR="00A15352" w:rsidRPr="00E24E73" w:rsidRDefault="001A6A91" w:rsidP="00B211BD">
      <w:pPr>
        <w:spacing w:before="120" w:after="120"/>
        <w:rPr>
          <w:rFonts w:ascii="Arial" w:hAnsi="Arial" w:cs="Arial"/>
          <w:sz w:val="22"/>
          <w:szCs w:val="22"/>
        </w:rPr>
      </w:pPr>
      <w:r w:rsidRPr="00E24E73">
        <w:rPr>
          <w:rFonts w:ascii="Arial" w:hAnsi="Arial" w:cs="Arial"/>
          <w:sz w:val="22"/>
          <w:szCs w:val="22"/>
        </w:rPr>
        <w:t>Condition reporting includes</w:t>
      </w:r>
      <w:r w:rsidR="00A15352" w:rsidRPr="00E24E73">
        <w:rPr>
          <w:rFonts w:ascii="Arial" w:hAnsi="Arial" w:cs="Arial"/>
          <w:sz w:val="22"/>
          <w:szCs w:val="22"/>
        </w:rPr>
        <w:t>:</w:t>
      </w:r>
    </w:p>
    <w:p w14:paraId="5F542723" w14:textId="77777777" w:rsidR="00A15352" w:rsidRPr="00E24E73" w:rsidRDefault="00A15352" w:rsidP="00B211BD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Arial" w:eastAsia="Times New Roman" w:hAnsi="Arial" w:cs="Arial"/>
          <w:sz w:val="22"/>
          <w:szCs w:val="22"/>
        </w:rPr>
      </w:pPr>
      <w:r w:rsidRPr="00E24E73">
        <w:rPr>
          <w:rFonts w:ascii="Arial" w:eastAsia="Times New Roman" w:hAnsi="Arial" w:cs="Arial"/>
          <w:sz w:val="22"/>
          <w:szCs w:val="22"/>
        </w:rPr>
        <w:t xml:space="preserve">identifying whether Aboriginal cultural heritage has been lost or harmed, to what degree it has been harmed and whether it is still at immediate, </w:t>
      </w:r>
      <w:proofErr w:type="gramStart"/>
      <w:r w:rsidRPr="00E24E73">
        <w:rPr>
          <w:rFonts w:ascii="Arial" w:eastAsia="Times New Roman" w:hAnsi="Arial" w:cs="Arial"/>
          <w:sz w:val="22"/>
          <w:szCs w:val="22"/>
        </w:rPr>
        <w:t>short</w:t>
      </w:r>
      <w:proofErr w:type="gramEnd"/>
      <w:r w:rsidRPr="00E24E73">
        <w:rPr>
          <w:rFonts w:ascii="Arial" w:eastAsia="Times New Roman" w:hAnsi="Arial" w:cs="Arial"/>
          <w:sz w:val="22"/>
          <w:szCs w:val="22"/>
        </w:rPr>
        <w:t xml:space="preserve"> or long-term risk, and</w:t>
      </w:r>
    </w:p>
    <w:p w14:paraId="33A98A2E" w14:textId="4BA24494" w:rsidR="00A15352" w:rsidRPr="00E24E73" w:rsidRDefault="00A15352" w:rsidP="00B211BD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ascii="Arial" w:eastAsia="Times New Roman" w:hAnsi="Arial" w:cs="Arial"/>
          <w:sz w:val="22"/>
          <w:szCs w:val="22"/>
        </w:rPr>
      </w:pPr>
      <w:r w:rsidRPr="00E24E73">
        <w:rPr>
          <w:rFonts w:ascii="Arial" w:eastAsia="Times New Roman" w:hAnsi="Arial" w:cs="Arial"/>
          <w:sz w:val="22"/>
          <w:szCs w:val="22"/>
        </w:rPr>
        <w:t xml:space="preserve">identifying immediate, </w:t>
      </w:r>
      <w:proofErr w:type="gramStart"/>
      <w:r w:rsidRPr="00E24E73">
        <w:rPr>
          <w:rFonts w:ascii="Arial" w:eastAsia="Times New Roman" w:hAnsi="Arial" w:cs="Arial"/>
          <w:sz w:val="22"/>
          <w:szCs w:val="22"/>
        </w:rPr>
        <w:t>short</w:t>
      </w:r>
      <w:proofErr w:type="gramEnd"/>
      <w:r w:rsidRPr="00E24E73">
        <w:rPr>
          <w:rFonts w:ascii="Arial" w:eastAsia="Times New Roman" w:hAnsi="Arial" w:cs="Arial"/>
          <w:sz w:val="22"/>
          <w:szCs w:val="22"/>
        </w:rPr>
        <w:t xml:space="preserve"> and long-term actions that can be taken to protect and manage the Aboriginal cultural heritage recorded during these surveys. </w:t>
      </w:r>
    </w:p>
    <w:p w14:paraId="0A26DE3B" w14:textId="31AA617B" w:rsidR="00A15352" w:rsidRPr="00E24E73" w:rsidRDefault="00A15352" w:rsidP="00B211BD">
      <w:pPr>
        <w:spacing w:before="120" w:after="120"/>
        <w:rPr>
          <w:rFonts w:ascii="Arial" w:hAnsi="Arial" w:cs="Arial"/>
          <w:sz w:val="22"/>
          <w:szCs w:val="22"/>
        </w:rPr>
      </w:pPr>
      <w:r w:rsidRPr="00E24E73">
        <w:rPr>
          <w:rFonts w:ascii="Arial" w:hAnsi="Arial" w:cs="Arial"/>
          <w:sz w:val="22"/>
          <w:szCs w:val="22"/>
        </w:rPr>
        <w:t xml:space="preserve">The information collected will inform how </w:t>
      </w:r>
      <w:r w:rsidR="00915E37" w:rsidRPr="00E24E73">
        <w:rPr>
          <w:rFonts w:ascii="Arial" w:hAnsi="Arial" w:cs="Arial"/>
          <w:sz w:val="22"/>
          <w:szCs w:val="22"/>
        </w:rPr>
        <w:t>Heritage NSW</w:t>
      </w:r>
      <w:r w:rsidR="00E24E73">
        <w:rPr>
          <w:rFonts w:ascii="Arial" w:hAnsi="Arial" w:cs="Arial"/>
          <w:sz w:val="22"/>
          <w:szCs w:val="22"/>
        </w:rPr>
        <w:t xml:space="preserve"> and the </w:t>
      </w:r>
      <w:r w:rsidR="00550A02" w:rsidRPr="00E24E73">
        <w:rPr>
          <w:rFonts w:ascii="Arial" w:hAnsi="Arial" w:cs="Arial"/>
          <w:sz w:val="22"/>
          <w:szCs w:val="22"/>
        </w:rPr>
        <w:t>National Parks and Wildlife Service</w:t>
      </w:r>
      <w:r w:rsidR="00E24E73">
        <w:rPr>
          <w:rFonts w:ascii="Arial" w:hAnsi="Arial" w:cs="Arial"/>
          <w:sz w:val="22"/>
          <w:szCs w:val="22"/>
        </w:rPr>
        <w:t xml:space="preserve">, </w:t>
      </w:r>
      <w:r w:rsidRPr="00E24E73">
        <w:rPr>
          <w:rFonts w:ascii="Arial" w:hAnsi="Arial" w:cs="Arial"/>
          <w:sz w:val="22"/>
          <w:szCs w:val="22"/>
        </w:rPr>
        <w:t xml:space="preserve">in collaboration with Aboriginal people, can manage Aboriginal cultural heritage (within the survey areas) </w:t>
      </w:r>
      <w:r w:rsidR="00E24E73">
        <w:rPr>
          <w:rFonts w:ascii="Arial" w:hAnsi="Arial" w:cs="Arial"/>
          <w:sz w:val="22"/>
          <w:szCs w:val="22"/>
        </w:rPr>
        <w:t>after the</w:t>
      </w:r>
      <w:r w:rsidRPr="00E24E73">
        <w:rPr>
          <w:rFonts w:ascii="Arial" w:hAnsi="Arial" w:cs="Arial"/>
          <w:sz w:val="22"/>
          <w:szCs w:val="22"/>
        </w:rPr>
        <w:t xml:space="preserve"> </w:t>
      </w:r>
      <w:r w:rsidR="001A6A91" w:rsidRPr="00E24E73">
        <w:rPr>
          <w:rFonts w:ascii="Arial" w:hAnsi="Arial" w:cs="Arial"/>
          <w:sz w:val="22"/>
          <w:szCs w:val="22"/>
        </w:rPr>
        <w:t xml:space="preserve">occurrence of </w:t>
      </w:r>
      <w:r w:rsidR="00E24E73">
        <w:rPr>
          <w:rFonts w:ascii="Arial" w:hAnsi="Arial" w:cs="Arial"/>
          <w:sz w:val="22"/>
          <w:szCs w:val="22"/>
        </w:rPr>
        <w:t>n</w:t>
      </w:r>
      <w:r w:rsidR="001A6A91" w:rsidRPr="00E24E73">
        <w:rPr>
          <w:rFonts w:ascii="Arial" w:hAnsi="Arial" w:cs="Arial"/>
          <w:sz w:val="22"/>
          <w:szCs w:val="22"/>
        </w:rPr>
        <w:t xml:space="preserve">atural </w:t>
      </w:r>
      <w:r w:rsidR="00E24E73">
        <w:rPr>
          <w:rFonts w:ascii="Arial" w:hAnsi="Arial" w:cs="Arial"/>
          <w:sz w:val="22"/>
          <w:szCs w:val="22"/>
        </w:rPr>
        <w:t>e</w:t>
      </w:r>
      <w:r w:rsidR="001A6A91" w:rsidRPr="00E24E73">
        <w:rPr>
          <w:rFonts w:ascii="Arial" w:hAnsi="Arial" w:cs="Arial"/>
          <w:sz w:val="22"/>
          <w:szCs w:val="22"/>
        </w:rPr>
        <w:t>vents</w:t>
      </w:r>
      <w:r w:rsidRPr="00E24E73">
        <w:rPr>
          <w:rFonts w:ascii="Arial" w:hAnsi="Arial" w:cs="Arial"/>
          <w:sz w:val="22"/>
          <w:szCs w:val="22"/>
        </w:rPr>
        <w:t xml:space="preserve">. </w:t>
      </w:r>
    </w:p>
    <w:p w14:paraId="7C0D7691" w14:textId="2BFC3290" w:rsidR="00A15352" w:rsidRPr="00E24E73" w:rsidRDefault="001A6A91" w:rsidP="00B211BD">
      <w:pPr>
        <w:spacing w:before="120" w:after="240"/>
        <w:rPr>
          <w:rFonts w:ascii="Arial" w:hAnsi="Arial" w:cs="Arial"/>
          <w:sz w:val="22"/>
          <w:szCs w:val="22"/>
        </w:rPr>
      </w:pPr>
      <w:r w:rsidRPr="00E24E73">
        <w:rPr>
          <w:rFonts w:ascii="Arial" w:hAnsi="Arial" w:cs="Arial"/>
          <w:sz w:val="22"/>
          <w:szCs w:val="22"/>
        </w:rPr>
        <w:t>This form</w:t>
      </w:r>
      <w:r w:rsidR="00A15352" w:rsidRPr="00E24E73">
        <w:rPr>
          <w:rFonts w:ascii="Arial" w:hAnsi="Arial" w:cs="Arial"/>
          <w:sz w:val="22"/>
          <w:szCs w:val="22"/>
        </w:rPr>
        <w:t xml:space="preserve"> </w:t>
      </w:r>
      <w:r w:rsidRPr="00E24E73">
        <w:rPr>
          <w:rFonts w:ascii="Arial" w:hAnsi="Arial" w:cs="Arial"/>
          <w:sz w:val="22"/>
          <w:szCs w:val="22"/>
        </w:rPr>
        <w:t xml:space="preserve">only </w:t>
      </w:r>
      <w:r w:rsidR="00A15352" w:rsidRPr="00E24E73">
        <w:rPr>
          <w:rFonts w:ascii="Arial" w:hAnsi="Arial" w:cs="Arial"/>
          <w:sz w:val="22"/>
          <w:szCs w:val="22"/>
        </w:rPr>
        <w:t xml:space="preserve">allows for identification of Aboriginal cultural heritage </w:t>
      </w:r>
      <w:r w:rsidRPr="00E24E73">
        <w:rPr>
          <w:rFonts w:ascii="Arial" w:hAnsi="Arial" w:cs="Arial"/>
          <w:sz w:val="22"/>
          <w:szCs w:val="22"/>
        </w:rPr>
        <w:t>that is currently</w:t>
      </w:r>
      <w:r w:rsidR="00A15352" w:rsidRPr="00E24E73">
        <w:rPr>
          <w:rFonts w:ascii="Arial" w:hAnsi="Arial" w:cs="Arial"/>
          <w:sz w:val="22"/>
          <w:szCs w:val="22"/>
        </w:rPr>
        <w:t xml:space="preserve"> recorded in</w:t>
      </w:r>
      <w:r w:rsidR="008661E3" w:rsidRPr="00E24E73">
        <w:rPr>
          <w:rFonts w:ascii="Arial" w:hAnsi="Arial" w:cs="Arial"/>
          <w:sz w:val="22"/>
          <w:szCs w:val="22"/>
        </w:rPr>
        <w:t xml:space="preserve"> the</w:t>
      </w:r>
      <w:r w:rsidR="00A15352" w:rsidRPr="00E24E73">
        <w:rPr>
          <w:rFonts w:ascii="Arial" w:hAnsi="Arial" w:cs="Arial"/>
          <w:sz w:val="22"/>
          <w:szCs w:val="22"/>
        </w:rPr>
        <w:t xml:space="preserve"> A</w:t>
      </w:r>
      <w:r w:rsidR="005C7A6A" w:rsidRPr="00E24E73">
        <w:rPr>
          <w:rFonts w:ascii="Arial" w:hAnsi="Arial" w:cs="Arial"/>
          <w:sz w:val="22"/>
          <w:szCs w:val="22"/>
        </w:rPr>
        <w:t>boriginal Heritage Information Management System database (A</w:t>
      </w:r>
      <w:r w:rsidR="00A15352" w:rsidRPr="00E24E73">
        <w:rPr>
          <w:rFonts w:ascii="Arial" w:hAnsi="Arial" w:cs="Arial"/>
          <w:sz w:val="22"/>
          <w:szCs w:val="22"/>
        </w:rPr>
        <w:t>HIMS</w:t>
      </w:r>
      <w:r w:rsidR="005C7A6A" w:rsidRPr="00E24E73">
        <w:rPr>
          <w:rFonts w:ascii="Arial" w:hAnsi="Arial" w:cs="Arial"/>
          <w:sz w:val="22"/>
          <w:szCs w:val="22"/>
        </w:rPr>
        <w:t>)</w:t>
      </w:r>
      <w:r w:rsidR="00A15352" w:rsidRPr="00E24E73">
        <w:rPr>
          <w:rFonts w:ascii="Arial" w:hAnsi="Arial" w:cs="Arial"/>
          <w:sz w:val="22"/>
          <w:szCs w:val="22"/>
        </w:rPr>
        <w:t xml:space="preserve">. </w:t>
      </w:r>
      <w:r w:rsidR="00E24E73">
        <w:rPr>
          <w:rFonts w:ascii="Arial" w:hAnsi="Arial" w:cs="Arial"/>
          <w:sz w:val="22"/>
          <w:szCs w:val="22"/>
        </w:rPr>
        <w:t>Impacts to n</w:t>
      </w:r>
      <w:r w:rsidRPr="00E24E73">
        <w:rPr>
          <w:rFonts w:ascii="Arial" w:hAnsi="Arial" w:cs="Arial"/>
          <w:sz w:val="22"/>
          <w:szCs w:val="22"/>
        </w:rPr>
        <w:t xml:space="preserve">ew sites </w:t>
      </w:r>
      <w:r w:rsidR="00E24E73">
        <w:rPr>
          <w:rFonts w:ascii="Arial" w:hAnsi="Arial" w:cs="Arial"/>
          <w:sz w:val="22"/>
          <w:szCs w:val="22"/>
        </w:rPr>
        <w:t xml:space="preserve">(not recorded in AHIMS) </w:t>
      </w:r>
      <w:r w:rsidRPr="00E24E73">
        <w:rPr>
          <w:rFonts w:ascii="Arial" w:hAnsi="Arial" w:cs="Arial"/>
          <w:sz w:val="22"/>
          <w:szCs w:val="22"/>
        </w:rPr>
        <w:t xml:space="preserve">must be recorded using the standard Aboriginal </w:t>
      </w:r>
      <w:r w:rsidR="00E24E73">
        <w:rPr>
          <w:rFonts w:ascii="Arial" w:hAnsi="Arial" w:cs="Arial"/>
          <w:sz w:val="22"/>
          <w:szCs w:val="22"/>
        </w:rPr>
        <w:t>s</w:t>
      </w:r>
      <w:r w:rsidRPr="00E24E73">
        <w:rPr>
          <w:rFonts w:ascii="Arial" w:hAnsi="Arial" w:cs="Arial"/>
          <w:sz w:val="22"/>
          <w:szCs w:val="22"/>
        </w:rPr>
        <w:t xml:space="preserve">ite </w:t>
      </w:r>
      <w:r w:rsidR="00E24E73">
        <w:rPr>
          <w:rFonts w:ascii="Arial" w:hAnsi="Arial" w:cs="Arial"/>
          <w:sz w:val="22"/>
          <w:szCs w:val="22"/>
        </w:rPr>
        <w:t>r</w:t>
      </w:r>
      <w:r w:rsidRPr="00E24E73">
        <w:rPr>
          <w:rFonts w:ascii="Arial" w:hAnsi="Arial" w:cs="Arial"/>
          <w:sz w:val="22"/>
          <w:szCs w:val="22"/>
        </w:rPr>
        <w:t xml:space="preserve">ecording </w:t>
      </w:r>
      <w:r w:rsidR="00E24E73">
        <w:rPr>
          <w:rFonts w:ascii="Arial" w:hAnsi="Arial" w:cs="Arial"/>
          <w:sz w:val="22"/>
          <w:szCs w:val="22"/>
        </w:rPr>
        <w:t>f</w:t>
      </w:r>
      <w:r w:rsidRPr="00E24E73">
        <w:rPr>
          <w:rFonts w:ascii="Arial" w:hAnsi="Arial" w:cs="Arial"/>
          <w:sz w:val="22"/>
          <w:szCs w:val="22"/>
        </w:rPr>
        <w:t>orm.</w:t>
      </w:r>
    </w:p>
    <w:tbl>
      <w:tblPr>
        <w:tblW w:w="9640" w:type="dxa"/>
        <w:tblInd w:w="-147" w:type="dxa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000" w:firstRow="0" w:lastRow="0" w:firstColumn="0" w:lastColumn="0" w:noHBand="0" w:noVBand="0"/>
      </w:tblPr>
      <w:tblGrid>
        <w:gridCol w:w="1560"/>
        <w:gridCol w:w="2977"/>
        <w:gridCol w:w="2409"/>
        <w:gridCol w:w="2694"/>
      </w:tblGrid>
      <w:tr w:rsidR="00E7501C" w:rsidRPr="00E24E73" w14:paraId="52E6ADA6" w14:textId="77777777" w:rsidTr="00B211B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E705E" w14:textId="6F44BB98" w:rsidR="00E7501C" w:rsidRPr="00E24E73" w:rsidRDefault="00710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7DB1E" wp14:editId="1CF64736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8176895</wp:posOffset>
                      </wp:positionV>
                      <wp:extent cx="85725" cy="476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476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1FC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4pt,643.85pt" to="206.15pt,6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7501C" w:rsidRPr="00E24E73">
              <w:rPr>
                <w:rFonts w:ascii="Arial" w:hAnsi="Arial" w:cs="Arial"/>
                <w:b/>
                <w:sz w:val="22"/>
                <w:szCs w:val="22"/>
              </w:rPr>
              <w:t>AHIMS Site ID: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A64B7" w14:textId="5E3940A6" w:rsidR="00E7501C" w:rsidRPr="00E24E73" w:rsidRDefault="00E750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B211B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24E73">
              <w:rPr>
                <w:rFonts w:ascii="Arial" w:hAnsi="Arial" w:cs="Arial"/>
                <w:b/>
                <w:sz w:val="22"/>
                <w:szCs w:val="22"/>
              </w:rPr>
              <w:t>ssessment:</w:t>
            </w:r>
          </w:p>
        </w:tc>
      </w:tr>
      <w:tr w:rsidR="000D1AEB" w:rsidRPr="00E24E73" w14:paraId="05789D8C" w14:textId="77777777" w:rsidTr="00B211BD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F90" w14:textId="54659387" w:rsidR="000D1AEB" w:rsidRPr="00E24E73" w:rsidRDefault="000D1AE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175" w14:textId="77777777" w:rsidR="000D1AEB" w:rsidRPr="00E24E73" w:rsidRDefault="000D1A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1AEB" w:rsidRPr="00E24E73" w14:paraId="57866644" w14:textId="77777777" w:rsidTr="00B211BD">
        <w:trPr>
          <w:trHeight w:val="25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104" w14:textId="6A195E45" w:rsidR="000D1AEB" w:rsidRPr="00E24E73" w:rsidRDefault="000D1AEB" w:rsidP="00DE7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GPS Location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826" w14:textId="4785C8AF" w:rsidR="000D1AEB" w:rsidRPr="00E24E73" w:rsidRDefault="000D1AEB" w:rsidP="00DE7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Assessor Information</w:t>
            </w:r>
          </w:p>
        </w:tc>
      </w:tr>
      <w:tr w:rsidR="00E24E73" w:rsidRPr="00E24E73" w14:paraId="2D18DAE1" w14:textId="77777777" w:rsidTr="00B211BD">
        <w:trPr>
          <w:trHeight w:val="28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5D0" w14:textId="587AF736" w:rsidR="00E24E73" w:rsidRPr="00E24E73" w:rsidRDefault="00E24E73" w:rsidP="00DE78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Easting: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B61" w14:textId="3592B182" w:rsidR="00E24E73" w:rsidRPr="00E24E73" w:rsidRDefault="00E24E73" w:rsidP="00DE78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</w:tr>
      <w:tr w:rsidR="00E24E73" w:rsidRPr="00E24E73" w14:paraId="619DEF2B" w14:textId="77777777" w:rsidTr="00B211BD">
        <w:trPr>
          <w:trHeight w:val="2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BAC" w14:textId="1849EBF6" w:rsidR="00E24E73" w:rsidRPr="00E24E73" w:rsidRDefault="00E24E73" w:rsidP="00DE78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Northing: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955" w14:textId="04F7E82D" w:rsidR="00E24E73" w:rsidRPr="00E24E73" w:rsidRDefault="00E24E73" w:rsidP="00DE78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Organisation: </w:t>
            </w:r>
          </w:p>
        </w:tc>
      </w:tr>
      <w:tr w:rsidR="00E24E73" w:rsidRPr="00E24E73" w14:paraId="7CDDEDCC" w14:textId="77777777" w:rsidTr="00B211BD">
        <w:trPr>
          <w:trHeight w:val="2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B59" w14:textId="3149DF8E" w:rsidR="00E24E73" w:rsidRPr="00E24E73" w:rsidRDefault="00E24E73" w:rsidP="00DE78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Zone: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D2B2" w14:textId="2209EE37" w:rsidR="00E24E73" w:rsidRPr="00E24E73" w:rsidRDefault="00E24E73" w:rsidP="00DE78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</w:tr>
      <w:tr w:rsidR="00E24E73" w:rsidRPr="00E24E73" w14:paraId="5DD8490D" w14:textId="77777777" w:rsidTr="00B211BD">
        <w:trPr>
          <w:trHeight w:val="2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41E" w14:textId="2A56162C" w:rsidR="00E24E73" w:rsidRPr="00E24E73" w:rsidRDefault="00E24E73" w:rsidP="00DE78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Horizontal Accuracy (m):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A3A" w14:textId="2A66DF00" w:rsidR="00E24E73" w:rsidRPr="00E24E73" w:rsidRDefault="00E24E73" w:rsidP="00DE78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Phone:</w:t>
            </w:r>
          </w:p>
        </w:tc>
      </w:tr>
      <w:tr w:rsidR="00E24E73" w:rsidRPr="00E24E73" w14:paraId="72E0824A" w14:textId="77777777" w:rsidTr="00B211BD">
        <w:trPr>
          <w:trHeight w:val="43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2CE4" w14:textId="6AD81D15" w:rsidR="00E24E73" w:rsidRPr="00E24E73" w:rsidRDefault="00E24E73" w:rsidP="00DE7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Projection: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492" w14:textId="416DBFE1" w:rsidR="00E24E73" w:rsidRPr="00E24E73" w:rsidRDefault="00E24E73" w:rsidP="00DE78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tr w:rsidR="005A5694" w:rsidRPr="00E24E73" w14:paraId="0769E0D2" w14:textId="77777777" w:rsidTr="00B211BD">
        <w:trPr>
          <w:trHeight w:val="37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893" w14:textId="12929F15" w:rsidR="005A5694" w:rsidRPr="00E24E73" w:rsidRDefault="005A5694" w:rsidP="005A56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Technology used for </w:t>
            </w:r>
            <w:r w:rsidR="00E24E73">
              <w:rPr>
                <w:rFonts w:ascii="Arial" w:hAnsi="Arial" w:cs="Arial"/>
                <w:b/>
                <w:bCs/>
                <w:sz w:val="22"/>
                <w:szCs w:val="22"/>
              </w:rPr>
              <w:t>the a</w:t>
            </w:r>
            <w:r w:rsidRPr="00E24E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ssessment: </w:t>
            </w:r>
            <w:proofErr w:type="gramStart"/>
            <w:r w:rsidRPr="00E24E73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E24E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24E73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E24E73">
              <w:rPr>
                <w:rFonts w:ascii="Arial" w:hAnsi="Arial" w:cs="Arial"/>
                <w:b/>
                <w:bCs/>
                <w:sz w:val="22"/>
                <w:szCs w:val="22"/>
              </w:rPr>
              <w:t>rone or on ground survey, photos:</w:t>
            </w:r>
          </w:p>
        </w:tc>
      </w:tr>
      <w:tr w:rsidR="00E24E73" w:rsidRPr="00E24E73" w14:paraId="677398C7" w14:textId="77777777" w:rsidTr="00B211BD">
        <w:trPr>
          <w:trHeight w:val="22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52AD" w14:textId="77777777" w:rsidR="00E24E73" w:rsidRPr="00E24E73" w:rsidRDefault="00E24E73" w:rsidP="005A56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5694" w:rsidRPr="00E24E73" w14:paraId="2A3CB53D" w14:textId="77777777" w:rsidTr="00B211BD">
        <w:trPr>
          <w:trHeight w:val="22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0D949" w14:textId="6C7DDA4E" w:rsidR="005A5694" w:rsidRPr="00E24E73" w:rsidRDefault="005A5694" w:rsidP="005A56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Site contents information</w:t>
            </w:r>
          </w:p>
        </w:tc>
      </w:tr>
      <w:tr w:rsidR="005A5694" w:rsidRPr="00E24E73" w14:paraId="27EF557A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9D9" w14:textId="00DE6D9B" w:rsidR="005A5694" w:rsidRPr="00E24E73" w:rsidRDefault="00B96838" w:rsidP="00B968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5A5694" w:rsidRPr="00E24E73">
              <w:rPr>
                <w:rFonts w:ascii="Arial" w:hAnsi="Arial" w:cs="Arial"/>
                <w:b/>
                <w:sz w:val="22"/>
                <w:szCs w:val="22"/>
              </w:rPr>
              <w:t>Feature</w:t>
            </w:r>
            <w:r w:rsidR="005A5694" w:rsidRPr="00E24E7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4F4" w14:textId="36504EEB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Number of Features: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42E" w14:textId="550B0D3B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Extent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ength (m)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082" w14:textId="4ECC2B56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Extent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idth (m):</w:t>
            </w:r>
          </w:p>
        </w:tc>
      </w:tr>
      <w:tr w:rsidR="005A5694" w:rsidRPr="00E24E73" w14:paraId="7C5CD567" w14:textId="77777777" w:rsidTr="00B211BD">
        <w:trPr>
          <w:trHeight w:val="8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21D" w14:textId="5D17A1C1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Feature Description:</w:t>
            </w:r>
          </w:p>
        </w:tc>
      </w:tr>
      <w:tr w:rsidR="005A5694" w:rsidRPr="00E24E73" w14:paraId="44D7E356" w14:textId="77777777" w:rsidTr="00B211BD">
        <w:trPr>
          <w:trHeight w:val="2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E73" w14:textId="71D52189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Modified Trees Only</w:t>
            </w:r>
          </w:p>
        </w:tc>
      </w:tr>
      <w:tr w:rsidR="005A5694" w:rsidRPr="00E24E73" w14:paraId="740C7B1B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0993" w14:textId="7A7D1224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Scar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epth (cm):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C3C" w14:textId="33B7A1D5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Regrowth (cm):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FD9" w14:textId="0F7D9E02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Scar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ength (cm):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0CF" w14:textId="7B468269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Scar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idth (cm):</w:t>
            </w:r>
          </w:p>
        </w:tc>
      </w:tr>
      <w:tr w:rsidR="005A5694" w:rsidRPr="00E24E73" w14:paraId="54AFBEA0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7C66" w14:textId="726856F9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Scar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hape: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D5D" w14:textId="53EA45BE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Tree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pecies: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721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542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5694" w:rsidRPr="00E24E73" w14:paraId="2578882E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596" w14:textId="77777777" w:rsidR="005A5694" w:rsidRPr="00E24E73" w:rsidRDefault="005A5694" w:rsidP="005A56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B67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C4C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F72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5694" w:rsidRPr="00E24E73" w14:paraId="1545AB08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BE8" w14:textId="6F64847F" w:rsidR="005A5694" w:rsidRPr="00E24E73" w:rsidRDefault="00B96838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5A5694" w:rsidRPr="00E24E73">
              <w:rPr>
                <w:rFonts w:ascii="Arial" w:hAnsi="Arial" w:cs="Arial"/>
                <w:b/>
                <w:sz w:val="22"/>
                <w:szCs w:val="22"/>
              </w:rPr>
              <w:t>Feature</w:t>
            </w:r>
            <w:r w:rsidR="005A5694" w:rsidRPr="00E24E7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9D89" w14:textId="13C9B1DF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Number of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eatures: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AD5" w14:textId="3A37FFCA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Extent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ength (m)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3F6" w14:textId="19D1AB0B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Extent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idth (m):</w:t>
            </w:r>
          </w:p>
        </w:tc>
      </w:tr>
      <w:tr w:rsidR="005A5694" w:rsidRPr="00E24E73" w14:paraId="3B6BB92B" w14:textId="77777777" w:rsidTr="00B211BD">
        <w:trPr>
          <w:trHeight w:val="8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142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Feature Description:</w:t>
            </w:r>
          </w:p>
        </w:tc>
      </w:tr>
      <w:tr w:rsidR="005A5694" w:rsidRPr="00E24E73" w14:paraId="03386E62" w14:textId="77777777" w:rsidTr="00B211BD">
        <w:trPr>
          <w:trHeight w:val="2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872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Modified Trees Only</w:t>
            </w:r>
          </w:p>
        </w:tc>
      </w:tr>
      <w:tr w:rsidR="005A5694" w:rsidRPr="00E24E73" w14:paraId="25051FAD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539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Scar Depth (cm):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836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Regrowth (cm):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BB8E" w14:textId="2C1E52B4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Scar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ength (cm):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B8F" w14:textId="136BF250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Scar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idth (cm):</w:t>
            </w:r>
          </w:p>
        </w:tc>
      </w:tr>
      <w:tr w:rsidR="005A5694" w:rsidRPr="00E24E73" w14:paraId="4A0268DA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890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Scar Shape: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88D" w14:textId="1B206344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Tree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pecies: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3B4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900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5694" w:rsidRPr="00E24E73" w14:paraId="4C59D946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204" w14:textId="77777777" w:rsidR="005A5694" w:rsidRPr="00E24E73" w:rsidRDefault="005A5694" w:rsidP="005A56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2A6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A49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F49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5694" w:rsidRPr="00E24E73" w14:paraId="0D3B947C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158" w14:textId="1289853C" w:rsidR="005A5694" w:rsidRPr="00E24E73" w:rsidRDefault="00B96838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5A5694" w:rsidRPr="00E24E73">
              <w:rPr>
                <w:rFonts w:ascii="Arial" w:hAnsi="Arial" w:cs="Arial"/>
                <w:b/>
                <w:sz w:val="22"/>
                <w:szCs w:val="22"/>
              </w:rPr>
              <w:t>Feature</w:t>
            </w:r>
            <w:r w:rsidR="005A5694" w:rsidRPr="00E24E7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81E" w14:textId="6D92C4EB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Number of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eatures: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700" w14:textId="42E61665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Extent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ength (m)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525" w14:textId="7E7FE5E0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Extent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idth (m):</w:t>
            </w:r>
          </w:p>
        </w:tc>
      </w:tr>
      <w:tr w:rsidR="005A5694" w:rsidRPr="00E24E73" w14:paraId="68AEC607" w14:textId="77777777" w:rsidTr="00B211BD">
        <w:trPr>
          <w:trHeight w:val="8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CEF" w14:textId="322E5991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Feature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escription:</w:t>
            </w:r>
          </w:p>
        </w:tc>
      </w:tr>
      <w:tr w:rsidR="005A5694" w:rsidRPr="00E24E73" w14:paraId="755CC69F" w14:textId="77777777" w:rsidTr="00B211BD">
        <w:trPr>
          <w:trHeight w:val="2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625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Modified Trees Only</w:t>
            </w:r>
          </w:p>
        </w:tc>
      </w:tr>
      <w:tr w:rsidR="005A5694" w:rsidRPr="00E24E73" w14:paraId="65F9631F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FE9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Scar Depth (cm):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1B8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Regrowth (cm):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2E6" w14:textId="1B2EFC3E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Scar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ength (cm):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758" w14:textId="450F2CBF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Scar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idth (cm):</w:t>
            </w:r>
          </w:p>
        </w:tc>
      </w:tr>
      <w:tr w:rsidR="005A5694" w:rsidRPr="00E24E73" w14:paraId="2C816EB9" w14:textId="77777777" w:rsidTr="00B211BD">
        <w:trPr>
          <w:trHeight w:val="2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965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>Scar Shape: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835" w14:textId="5F881A80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Tree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pecies: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4BCB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99D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29FE" w:rsidRPr="00E24E73" w14:paraId="4306FF34" w14:textId="77777777" w:rsidTr="00B211BD">
        <w:trPr>
          <w:trHeight w:val="26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1181E" w14:textId="7CA70248" w:rsidR="002929FE" w:rsidRPr="00E24E73" w:rsidRDefault="002929FE" w:rsidP="002929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Event Impact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</w:p>
        </w:tc>
      </w:tr>
      <w:tr w:rsidR="002929FE" w:rsidRPr="00E24E73" w14:paraId="5D038251" w14:textId="77777777" w:rsidTr="00B211BD">
        <w:trPr>
          <w:trHeight w:val="54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B2C9" w14:textId="70062F3A" w:rsidR="002929FE" w:rsidRPr="00E24E73" w:rsidRDefault="002929FE" w:rsidP="002929F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Fire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511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7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           Flood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02924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E7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           Other: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8BF" w14:textId="6556D68E" w:rsidR="002929FE" w:rsidRPr="00E24E73" w:rsidRDefault="002929FE" w:rsidP="002929FE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Approximate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vent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ate:</w:t>
            </w:r>
          </w:p>
          <w:p w14:paraId="58F57E84" w14:textId="77777777" w:rsidR="002929FE" w:rsidRPr="00E24E73" w:rsidRDefault="002929FE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5694" w:rsidRPr="00E24E73" w14:paraId="0FDC3F65" w14:textId="77777777" w:rsidTr="00B211BD">
        <w:trPr>
          <w:trHeight w:val="117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831" w14:textId="401274FD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Cs/>
                <w:sz w:val="22"/>
                <w:szCs w:val="22"/>
              </w:rPr>
              <w:t xml:space="preserve">Event </w:t>
            </w:r>
            <w:r w:rsidR="00E24E73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E24E73">
              <w:rPr>
                <w:rFonts w:ascii="Arial" w:hAnsi="Arial" w:cs="Arial"/>
                <w:bCs/>
                <w:sz w:val="22"/>
                <w:szCs w:val="22"/>
              </w:rPr>
              <w:t>escription:</w:t>
            </w:r>
          </w:p>
          <w:p w14:paraId="3C15153B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A5694" w:rsidRPr="00E24E73" w14:paraId="2AE79925" w14:textId="77777777" w:rsidTr="00B211BD">
        <w:trPr>
          <w:trHeight w:val="34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2D4" w14:textId="77777777" w:rsidR="005A5694" w:rsidRPr="00E24E73" w:rsidRDefault="005A5694" w:rsidP="005A56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E41" w14:textId="77777777" w:rsidR="005A5694" w:rsidRPr="00E24E73" w:rsidRDefault="005A5694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929FE" w:rsidRPr="00E24E73" w14:paraId="3D4F5C2F" w14:textId="77777777" w:rsidTr="00B211BD">
        <w:trPr>
          <w:trHeight w:val="29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1D32F" w14:textId="280912BD" w:rsidR="002929FE" w:rsidRPr="00E24E73" w:rsidRDefault="002929FE" w:rsidP="005A56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Site status following event</w:t>
            </w:r>
          </w:p>
        </w:tc>
      </w:tr>
      <w:tr w:rsidR="005A5694" w:rsidRPr="00E24E73" w14:paraId="59837B08" w14:textId="77777777" w:rsidTr="00B211BD">
        <w:trPr>
          <w:trHeight w:val="121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84C" w14:textId="60B792A8" w:rsidR="005A5694" w:rsidRPr="00E24E73" w:rsidRDefault="00F65937" w:rsidP="002929FE">
            <w:pPr>
              <w:spacing w:before="120"/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279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FE" w:rsidRPr="00E24E7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A5694" w:rsidRPr="00E24E73">
              <w:rPr>
                <w:rFonts w:ascii="Arial" w:hAnsi="Arial" w:cs="Arial"/>
                <w:bCs/>
                <w:sz w:val="22"/>
                <w:szCs w:val="22"/>
              </w:rPr>
              <w:t xml:space="preserve">   Valid site </w:t>
            </w:r>
            <w:r w:rsidR="005A5694" w:rsidRPr="00E24E73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(Investigations confirmed this is an Aboriginal site with no damage)</w:t>
            </w:r>
          </w:p>
          <w:p w14:paraId="5462E564" w14:textId="1A758FB8" w:rsidR="005A5694" w:rsidRPr="00E24E73" w:rsidRDefault="00F65937" w:rsidP="005A5694">
            <w:pP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357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9FE" w:rsidRPr="00E24E7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A5694" w:rsidRPr="00E24E73">
              <w:rPr>
                <w:rFonts w:ascii="Arial" w:hAnsi="Arial" w:cs="Arial"/>
                <w:bCs/>
                <w:sz w:val="22"/>
                <w:szCs w:val="22"/>
              </w:rPr>
              <w:t xml:space="preserve">   Partially destroyed </w:t>
            </w:r>
            <w:r w:rsidR="005A5694" w:rsidRPr="00E24E73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(The site was partially destroyed following the event; a portion of the site remains in situ)</w:t>
            </w:r>
          </w:p>
          <w:p w14:paraId="6B3C311A" w14:textId="2750441C" w:rsidR="005A5694" w:rsidRPr="00E24E73" w:rsidRDefault="00F65937" w:rsidP="005A5694">
            <w:pP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92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94" w:rsidRPr="00E24E7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A5694" w:rsidRPr="00E24E73">
              <w:rPr>
                <w:rFonts w:ascii="Arial" w:hAnsi="Arial" w:cs="Arial"/>
                <w:bCs/>
                <w:sz w:val="22"/>
                <w:szCs w:val="22"/>
              </w:rPr>
              <w:t xml:space="preserve">   Destroyed </w:t>
            </w:r>
            <w:r w:rsidR="005A5694" w:rsidRPr="00E24E73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(The site was completely destroyed following the event)</w:t>
            </w:r>
          </w:p>
          <w:p w14:paraId="1DDA4486" w14:textId="4D51A02A" w:rsidR="005A5694" w:rsidRPr="00E24E73" w:rsidRDefault="00F65937" w:rsidP="005A5694">
            <w:pPr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575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94" w:rsidRPr="00E24E7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A5694" w:rsidRPr="00E24E73">
              <w:rPr>
                <w:rFonts w:ascii="Arial" w:hAnsi="Arial" w:cs="Arial"/>
                <w:bCs/>
                <w:sz w:val="22"/>
                <w:szCs w:val="22"/>
              </w:rPr>
              <w:t xml:space="preserve">   Not a site </w:t>
            </w:r>
            <w:r w:rsidR="005A5694" w:rsidRPr="00E24E73">
              <w:rPr>
                <w:rFonts w:ascii="Arial" w:hAnsi="Arial" w:cs="Arial"/>
                <w:bCs/>
                <w:color w:val="A6A6A6" w:themeColor="background1" w:themeShade="A6"/>
                <w:sz w:val="22"/>
                <w:szCs w:val="22"/>
              </w:rPr>
              <w:t>(Investigations concluded that this is not a site)</w:t>
            </w:r>
          </w:p>
        </w:tc>
      </w:tr>
    </w:tbl>
    <w:p w14:paraId="4B2C8F83" w14:textId="44CE2CBA" w:rsidR="009F03C1" w:rsidRPr="00E24E73" w:rsidRDefault="009F03C1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000" w:firstRow="0" w:lastRow="0" w:firstColumn="0" w:lastColumn="0" w:noHBand="0" w:noVBand="0"/>
      </w:tblPr>
      <w:tblGrid>
        <w:gridCol w:w="4845"/>
        <w:gridCol w:w="4795"/>
      </w:tblGrid>
      <w:tr w:rsidR="00B55684" w:rsidRPr="00E24E73" w14:paraId="58636A19" w14:textId="77777777" w:rsidTr="00B211BD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4F20B" w14:textId="3F58C28E" w:rsidR="00B55684" w:rsidRPr="00E24E73" w:rsidRDefault="00B55684" w:rsidP="007D2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Impact on cultural heritage values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68E06" w14:textId="3F860C45" w:rsidR="00B55684" w:rsidRPr="00E24E73" w:rsidRDefault="00B55684" w:rsidP="007D2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Impact on</w:t>
            </w:r>
            <w:r w:rsidR="006F4E96" w:rsidRPr="00E24E73">
              <w:rPr>
                <w:rFonts w:ascii="Arial" w:hAnsi="Arial" w:cs="Arial"/>
                <w:b/>
                <w:sz w:val="22"/>
                <w:szCs w:val="22"/>
              </w:rPr>
              <w:t xml:space="preserve"> features</w:t>
            </w:r>
          </w:p>
        </w:tc>
      </w:tr>
      <w:tr w:rsidR="007D26CD" w:rsidRPr="00E24E73" w14:paraId="608B4746" w14:textId="77777777" w:rsidTr="00B211BD">
        <w:trPr>
          <w:trHeight w:val="1847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6C0A" w14:textId="77777777" w:rsidR="007D26CD" w:rsidRPr="00E24E73" w:rsidRDefault="007D26CD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What cultural heritage values have been lost?</w:t>
            </w:r>
          </w:p>
          <w:p w14:paraId="54AB92F7" w14:textId="77777777" w:rsidR="007D26CD" w:rsidRPr="00E24E73" w:rsidRDefault="007D26CD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72586" w14:textId="77777777" w:rsidR="007D26CD" w:rsidRPr="00E24E73" w:rsidRDefault="007D26CD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011161" w14:textId="5531F595" w:rsidR="007D26CD" w:rsidRPr="00E24E73" w:rsidRDefault="007D26CD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8C69" w14:textId="5224F87D" w:rsidR="007D26CD" w:rsidRPr="00E24E73" w:rsidRDefault="007D26CD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What features, materials, telling of stories, values to the area could and should be recoverable? (</w:t>
            </w:r>
            <w:proofErr w:type="gramStart"/>
            <w:r w:rsidRPr="00E24E73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E24E73">
              <w:rPr>
                <w:rFonts w:ascii="Arial" w:hAnsi="Arial" w:cs="Arial"/>
                <w:sz w:val="22"/>
                <w:szCs w:val="22"/>
              </w:rPr>
              <w:t xml:space="preserve"> rock shelter that has had parts of the shelter fall off and whether this should remain in situ?)</w:t>
            </w:r>
          </w:p>
        </w:tc>
      </w:tr>
      <w:tr w:rsidR="00C71142" w:rsidRPr="00E24E73" w14:paraId="08C28814" w14:textId="77777777" w:rsidTr="00B211BD">
        <w:trPr>
          <w:trHeight w:val="86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DFDF" w14:textId="77777777" w:rsidR="00C71142" w:rsidRPr="00E24E73" w:rsidRDefault="00C71142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What cultural heritage values have been impacted?</w:t>
            </w:r>
          </w:p>
          <w:p w14:paraId="2893FF38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79BD0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05659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73E6F" w14:textId="4B316F86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E5B0" w14:textId="0C838E8B" w:rsidR="00C71142" w:rsidRPr="00E24E73" w:rsidRDefault="00C71142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142" w:rsidRPr="00E24E73" w14:paraId="21851C8D" w14:textId="77777777" w:rsidTr="00B211BD">
        <w:trPr>
          <w:trHeight w:val="86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2CE7" w14:textId="77777777" w:rsidR="00C71142" w:rsidRPr="00E24E73" w:rsidRDefault="00C71142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What cultural heritage values are intact?</w:t>
            </w:r>
          </w:p>
          <w:p w14:paraId="20402FDD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7292D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ABCDD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B138D" w14:textId="668360F0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C91C" w14:textId="77777777" w:rsidR="00C71142" w:rsidRPr="00E24E73" w:rsidRDefault="00C71142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6CD" w:rsidRPr="00E24E73" w14:paraId="5310574F" w14:textId="77777777" w:rsidTr="00B211BD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2C13" w14:textId="77777777" w:rsidR="007D26CD" w:rsidRPr="00E24E73" w:rsidRDefault="007D26CD" w:rsidP="007D2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C6B7" w14:textId="77777777" w:rsidR="007D26CD" w:rsidRPr="00E24E73" w:rsidRDefault="007D26CD" w:rsidP="007D26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5684" w:rsidRPr="00E24E73" w14:paraId="6063446C" w14:textId="77777777" w:rsidTr="00B211BD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5C4EF" w14:textId="78689AB2" w:rsidR="00B55684" w:rsidRPr="00E24E73" w:rsidRDefault="00B55684" w:rsidP="007D2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Hazards Present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0F8BC" w14:textId="69687FF4" w:rsidR="00B55684" w:rsidRPr="00E24E73" w:rsidRDefault="00B55684" w:rsidP="007D26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r w:rsidR="00E24E7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E24E73">
              <w:rPr>
                <w:rFonts w:ascii="Arial" w:hAnsi="Arial" w:cs="Arial"/>
                <w:b/>
                <w:sz w:val="22"/>
                <w:szCs w:val="22"/>
              </w:rPr>
              <w:t>amage</w:t>
            </w:r>
          </w:p>
        </w:tc>
      </w:tr>
      <w:tr w:rsidR="00B55684" w:rsidRPr="00E24E73" w14:paraId="57AAE84B" w14:textId="77777777" w:rsidTr="00B211BD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4419" w14:textId="1139DD79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Environmental hazards present (</w:t>
            </w:r>
            <w:proofErr w:type="gramStart"/>
            <w:r w:rsidR="00B96838" w:rsidRPr="00E24E7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24E73">
              <w:rPr>
                <w:rFonts w:ascii="Arial" w:hAnsi="Arial" w:cs="Arial"/>
                <w:sz w:val="22"/>
                <w:szCs w:val="22"/>
              </w:rPr>
              <w:t xml:space="preserve"> unstable trees overhanging structure/site; gas bottles/ chemicals/other fuel present)</w:t>
            </w:r>
          </w:p>
          <w:p w14:paraId="0F9E12CC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68450" w14:textId="1E612390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5B66" w14:textId="1C146CEC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Disturbance from large quantities of water being dumped on site or mechanical methods used to create fire breaks</w:t>
            </w:r>
            <w:r w:rsidR="006F4E96" w:rsidRPr="00E24E73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C232C48" w14:textId="77777777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D53723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E132F4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EAB35" w14:textId="53B0F62E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684" w:rsidRPr="00E24E73" w14:paraId="5659BD2B" w14:textId="77777777" w:rsidTr="00B211BD">
        <w:trPr>
          <w:trHeight w:val="662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059" w14:textId="0336965E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lastRenderedPageBreak/>
              <w:t>Fire retardant present</w:t>
            </w:r>
            <w:r w:rsidR="00E45BA5" w:rsidRPr="00E24E7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B51" w14:textId="1C1DD565" w:rsidR="00B55684" w:rsidRPr="00E24E73" w:rsidRDefault="00E45BA5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Smoke damage, water damage,</w:t>
            </w:r>
            <w:r w:rsidR="006F4E96" w:rsidRPr="00E24E73">
              <w:rPr>
                <w:rFonts w:ascii="Arial" w:hAnsi="Arial" w:cs="Arial"/>
                <w:sz w:val="22"/>
                <w:szCs w:val="22"/>
              </w:rPr>
              <w:t xml:space="preserve"> fire damage?</w:t>
            </w:r>
          </w:p>
          <w:p w14:paraId="27D94C88" w14:textId="717E6818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684" w:rsidRPr="00E24E73" w14:paraId="7E77B542" w14:textId="77777777" w:rsidTr="00B211BD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CAE" w14:textId="44FB0FD9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Exposure / vulnerability to other potential environmental hazards (</w:t>
            </w:r>
            <w:proofErr w:type="gramStart"/>
            <w:r w:rsidR="00C71142" w:rsidRPr="00E24E7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24E73">
              <w:rPr>
                <w:rFonts w:ascii="Arial" w:hAnsi="Arial" w:cs="Arial"/>
                <w:sz w:val="22"/>
                <w:szCs w:val="22"/>
              </w:rPr>
              <w:t xml:space="preserve"> rain, wind, fire, dust, UV – as relevant to heritage item) </w:t>
            </w:r>
          </w:p>
          <w:p w14:paraId="58AE2DA9" w14:textId="77777777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8BDE5" w14:textId="77777777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4E424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18ED9" w14:textId="15399EFC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10B" w14:textId="495C2E33" w:rsidR="00B55684" w:rsidRPr="00E24E73" w:rsidRDefault="00E45BA5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 xml:space="preserve">Have areas of the Aboriginal objects or place been exposed? </w:t>
            </w:r>
          </w:p>
        </w:tc>
      </w:tr>
      <w:tr w:rsidR="00B55684" w:rsidRPr="00E24E73" w14:paraId="6D2E9E5E" w14:textId="77777777" w:rsidTr="00B211BD">
        <w:trPr>
          <w:trHeight w:val="867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EDD" w14:textId="00E9B7CC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 xml:space="preserve">Exposure to </w:t>
            </w:r>
            <w:r w:rsidR="004A79A9" w:rsidRPr="00E24E73">
              <w:rPr>
                <w:rFonts w:ascii="Arial" w:hAnsi="Arial" w:cs="Arial"/>
                <w:sz w:val="22"/>
                <w:szCs w:val="22"/>
              </w:rPr>
              <w:t xml:space="preserve">human behaviour (is </w:t>
            </w:r>
            <w:r w:rsidR="009F03C1" w:rsidRPr="00E24E7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A79A9" w:rsidRPr="00E24E73">
              <w:rPr>
                <w:rFonts w:ascii="Arial" w:hAnsi="Arial" w:cs="Arial"/>
                <w:sz w:val="22"/>
                <w:szCs w:val="22"/>
              </w:rPr>
              <w:t xml:space="preserve">site secure from vandalism, </w:t>
            </w:r>
            <w:proofErr w:type="gramStart"/>
            <w:r w:rsidR="004A79A9" w:rsidRPr="00E24E73">
              <w:rPr>
                <w:rFonts w:ascii="Arial" w:hAnsi="Arial" w:cs="Arial"/>
                <w:sz w:val="22"/>
                <w:szCs w:val="22"/>
              </w:rPr>
              <w:t>theft</w:t>
            </w:r>
            <w:proofErr w:type="gramEnd"/>
            <w:r w:rsidR="004A79A9" w:rsidRPr="00E24E73">
              <w:rPr>
                <w:rFonts w:ascii="Arial" w:hAnsi="Arial" w:cs="Arial"/>
                <w:sz w:val="22"/>
                <w:szCs w:val="22"/>
              </w:rPr>
              <w:t xml:space="preserve"> or harm)</w:t>
            </w:r>
          </w:p>
          <w:p w14:paraId="37A16E46" w14:textId="77777777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ED032" w14:textId="77777777" w:rsidR="00B55684" w:rsidRPr="00E24E73" w:rsidRDefault="00B55684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A16B9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76CA9" w14:textId="2905FFFB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50F4" w14:textId="35150BC0" w:rsidR="00B55684" w:rsidRPr="00E24E73" w:rsidRDefault="006F4E96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Has exposure of parts of the area increased threats?</w:t>
            </w:r>
          </w:p>
        </w:tc>
      </w:tr>
      <w:tr w:rsidR="00C71142" w:rsidRPr="00E24E73" w14:paraId="2AC43FA4" w14:textId="77777777" w:rsidTr="00B211BD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666" w14:textId="77777777" w:rsidR="00C71142" w:rsidRPr="00E24E73" w:rsidRDefault="00C71142" w:rsidP="007D26CD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Access issues (can the area be accessed)?</w:t>
            </w:r>
          </w:p>
          <w:p w14:paraId="2656F35D" w14:textId="77777777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A2B19" w14:textId="6378A4CB" w:rsidR="00427D60" w:rsidRPr="00E24E73" w:rsidRDefault="00427D60" w:rsidP="007D26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46C612" w14:textId="0395B888" w:rsidR="00B73960" w:rsidRPr="00E24E73" w:rsidRDefault="00B73960" w:rsidP="007D26CD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000" w:firstRow="0" w:lastRow="0" w:firstColumn="0" w:lastColumn="0" w:noHBand="0" w:noVBand="0"/>
      </w:tblPr>
      <w:tblGrid>
        <w:gridCol w:w="9640"/>
      </w:tblGrid>
      <w:tr w:rsidR="007D26CD" w:rsidRPr="00E24E73" w14:paraId="56070934" w14:textId="77777777" w:rsidTr="00B211BD">
        <w:trPr>
          <w:trHeight w:val="58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282458" w14:textId="6B1F3D5F" w:rsidR="007D26CD" w:rsidRPr="00B211BD" w:rsidRDefault="007D26CD" w:rsidP="00B211BD">
            <w:pPr>
              <w:shd w:val="clear" w:color="auto" w:fill="D9D9D9" w:themeFill="background1" w:themeFillShade="D9"/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br w:type="page"/>
            </w:r>
            <w:r w:rsidRPr="00B211BD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Site Map </w:t>
            </w:r>
            <w:r w:rsidRPr="00B211BD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>Show structures/elements that are</w:t>
            </w:r>
            <w:r w:rsidRPr="00E24E73">
              <w:rPr>
                <w:rFonts w:ascii="Arial" w:hAnsi="Arial" w:cs="Arial"/>
                <w:sz w:val="22"/>
                <w:szCs w:val="22"/>
              </w:rPr>
              <w:t xml:space="preserve"> damaged and hazards present</w:t>
            </w:r>
            <w:r w:rsidR="00B211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E24E73">
              <w:rPr>
                <w:rFonts w:ascii="Arial" w:hAnsi="Arial" w:cs="Arial"/>
                <w:sz w:val="22"/>
                <w:szCs w:val="22"/>
              </w:rPr>
              <w:t>Annotate as necessary to make situation clear</w:t>
            </w:r>
            <w:r w:rsidR="00B211B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213D45" w:rsidRPr="00E24E73" w14:paraId="47B1923E" w14:textId="77777777" w:rsidTr="00B211BD">
        <w:trPr>
          <w:cantSplit/>
          <w:trHeight w:val="491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D1ED" w14:textId="77777777" w:rsidR="00491478" w:rsidRDefault="00491478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17E34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8D1C9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2D37D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B0C67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601DD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CB466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11314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565E42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632E9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771091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933716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51EC0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D20C2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101BA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274F1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B132B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8B3F7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F9D78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EAA60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6F126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8C875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18595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C7C47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E33CE0" w14:textId="77777777" w:rsidR="00347A4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A934C" w14:textId="1D99070F" w:rsidR="00347A43" w:rsidRPr="00E24E73" w:rsidRDefault="00347A43" w:rsidP="00F331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10C932" w14:textId="59301A7B" w:rsidR="00710E67" w:rsidRPr="00E24E73" w:rsidRDefault="00710E67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000" w:firstRow="0" w:lastRow="0" w:firstColumn="0" w:lastColumn="0" w:noHBand="0" w:noVBand="0"/>
      </w:tblPr>
      <w:tblGrid>
        <w:gridCol w:w="4845"/>
        <w:gridCol w:w="4795"/>
      </w:tblGrid>
      <w:tr w:rsidR="002929FE" w:rsidRPr="00E24E73" w14:paraId="52782893" w14:textId="77777777" w:rsidTr="00B211BD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E0EBD" w14:textId="27421ECF" w:rsidR="002929FE" w:rsidRPr="00E24E73" w:rsidRDefault="002929FE" w:rsidP="00735A33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 xml:space="preserve">Photographs </w:t>
            </w:r>
          </w:p>
        </w:tc>
      </w:tr>
      <w:tr w:rsidR="00735A33" w:rsidRPr="00E24E73" w14:paraId="717D3D30" w14:textId="77777777" w:rsidTr="00B211BD">
        <w:trPr>
          <w:trHeight w:val="3402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7DE9" w14:textId="3F32CFC6" w:rsidR="00735A33" w:rsidRPr="00E24E73" w:rsidRDefault="00B96838" w:rsidP="00735A33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lastRenderedPageBreak/>
              <w:t>Description: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417D" w14:textId="58088D56" w:rsidR="00735A33" w:rsidRPr="00E24E73" w:rsidRDefault="00B96838" w:rsidP="00735A33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</w:tr>
      <w:tr w:rsidR="00B96838" w:rsidRPr="00E24E73" w14:paraId="220002A6" w14:textId="77777777" w:rsidTr="00B211BD">
        <w:trPr>
          <w:trHeight w:val="3402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404D" w14:textId="5B22FA0D" w:rsidR="00B96838" w:rsidRPr="00E24E73" w:rsidRDefault="00B96838" w:rsidP="00735A33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9640" w14:textId="67DFAE72" w:rsidR="00B96838" w:rsidRPr="00E24E73" w:rsidRDefault="00B96838" w:rsidP="00735A33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</w:tr>
    </w:tbl>
    <w:p w14:paraId="2A3EEF7E" w14:textId="3F333C8B" w:rsidR="004708F7" w:rsidRPr="00E24E73" w:rsidRDefault="004708F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000" w:firstRow="0" w:lastRow="0" w:firstColumn="0" w:lastColumn="0" w:noHBand="0" w:noVBand="0"/>
      </w:tblPr>
      <w:tblGrid>
        <w:gridCol w:w="4698"/>
        <w:gridCol w:w="4698"/>
      </w:tblGrid>
      <w:tr w:rsidR="002929FE" w:rsidRPr="00E24E73" w14:paraId="13C91975" w14:textId="77777777" w:rsidTr="00B211BD"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86937" w14:textId="3DFDCF25" w:rsidR="002929FE" w:rsidRPr="00E24E73" w:rsidRDefault="002929FE" w:rsidP="00735A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Emergency / priority needs</w:t>
            </w:r>
          </w:p>
        </w:tc>
      </w:tr>
      <w:tr w:rsidR="00B55684" w:rsidRPr="00E24E73" w14:paraId="0B033AB8" w14:textId="77777777" w:rsidTr="00B211B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351D" w14:textId="1C3A0CB8" w:rsidR="00B55684" w:rsidRPr="00E24E73" w:rsidRDefault="00B55684" w:rsidP="00B55684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Security / safety measures required?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B748" w14:textId="77777777" w:rsidR="00B55684" w:rsidRPr="00E24E73" w:rsidRDefault="00B55684" w:rsidP="00B55684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Does the Aboriginal community want to repair/restore/reconstruct heritage?</w:t>
            </w:r>
          </w:p>
          <w:p w14:paraId="13484357" w14:textId="77777777" w:rsidR="00B55684" w:rsidRPr="00E24E73" w:rsidRDefault="00B55684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4C0F96" w14:textId="77777777" w:rsidR="00B55684" w:rsidRPr="00E24E73" w:rsidRDefault="00B55684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56150" w14:textId="229B0731" w:rsidR="00B55684" w:rsidRPr="00E24E73" w:rsidRDefault="00B55684" w:rsidP="00B556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684" w:rsidRPr="00E24E73" w14:paraId="591CED64" w14:textId="77777777" w:rsidTr="00B211BD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0152" w14:textId="77777777" w:rsidR="007572F6" w:rsidRPr="00E24E73" w:rsidRDefault="007572F6" w:rsidP="007572F6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Are erosion issues evident or possible?</w:t>
            </w:r>
          </w:p>
          <w:p w14:paraId="3979987F" w14:textId="05C28CA2" w:rsidR="00B55684" w:rsidRPr="00E24E73" w:rsidRDefault="007572F6" w:rsidP="00B55684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B55684" w:rsidRPr="00E24E73">
              <w:rPr>
                <w:rFonts w:ascii="Arial" w:hAnsi="Arial" w:cs="Arial"/>
                <w:sz w:val="22"/>
                <w:szCs w:val="22"/>
              </w:rPr>
              <w:t>Stabilisation of area required?</w:t>
            </w:r>
            <w:r w:rsidR="000B0F4C" w:rsidRPr="00E24E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71142" w:rsidRPr="00E24E73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="000B0F4C" w:rsidRPr="00E24E73">
              <w:rPr>
                <w:rFonts w:ascii="Arial" w:hAnsi="Arial" w:cs="Arial"/>
                <w:sz w:val="22"/>
                <w:szCs w:val="22"/>
              </w:rPr>
              <w:t xml:space="preserve"> stabilise erosion?</w:t>
            </w:r>
          </w:p>
          <w:p w14:paraId="0058CC6D" w14:textId="7BE116DA" w:rsidR="00B55684" w:rsidRPr="00E24E73" w:rsidRDefault="00B55684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3694DF" w14:textId="77777777" w:rsidR="00B55684" w:rsidRPr="00E24E73" w:rsidRDefault="00B55684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7F920" w14:textId="08DC23DF" w:rsidR="00B55684" w:rsidRPr="00E24E73" w:rsidRDefault="00B55684" w:rsidP="00B556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C64E" w14:textId="77777777" w:rsidR="00B55684" w:rsidRPr="00E24E73" w:rsidRDefault="00B55684" w:rsidP="00B55684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Should salvage excavations</w:t>
            </w:r>
            <w:r w:rsidR="000B0F4C" w:rsidRPr="00E24E73">
              <w:rPr>
                <w:rFonts w:ascii="Arial" w:hAnsi="Arial" w:cs="Arial"/>
                <w:sz w:val="22"/>
                <w:szCs w:val="22"/>
              </w:rPr>
              <w:t>, test excavations</w:t>
            </w:r>
            <w:r w:rsidRPr="00E24E73">
              <w:rPr>
                <w:rFonts w:ascii="Arial" w:hAnsi="Arial" w:cs="Arial"/>
                <w:sz w:val="22"/>
                <w:szCs w:val="22"/>
              </w:rPr>
              <w:t xml:space="preserve"> or community collections</w:t>
            </w:r>
            <w:r w:rsidR="00C71142" w:rsidRPr="00E24E73">
              <w:rPr>
                <w:rFonts w:ascii="Arial" w:hAnsi="Arial" w:cs="Arial"/>
                <w:sz w:val="22"/>
                <w:szCs w:val="22"/>
              </w:rPr>
              <w:t>, relocation of materials</w:t>
            </w:r>
            <w:r w:rsidRPr="00E24E73">
              <w:rPr>
                <w:rFonts w:ascii="Arial" w:hAnsi="Arial" w:cs="Arial"/>
                <w:sz w:val="22"/>
                <w:szCs w:val="22"/>
              </w:rPr>
              <w:t xml:space="preserve"> be conducte</w:t>
            </w:r>
            <w:r w:rsidR="00427D60" w:rsidRPr="00E24E73">
              <w:rPr>
                <w:rFonts w:ascii="Arial" w:hAnsi="Arial" w:cs="Arial"/>
                <w:sz w:val="22"/>
                <w:szCs w:val="22"/>
              </w:rPr>
              <w:t>d?</w:t>
            </w:r>
          </w:p>
          <w:p w14:paraId="01F5C45D" w14:textId="77777777" w:rsidR="00427D60" w:rsidRPr="00E24E73" w:rsidRDefault="00427D60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50BB5" w14:textId="77777777" w:rsidR="00427D60" w:rsidRPr="00E24E73" w:rsidRDefault="00427D60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D2122" w14:textId="4C7ACB46" w:rsidR="00427D60" w:rsidRPr="00E24E73" w:rsidRDefault="00427D60" w:rsidP="00B556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504" w:rsidRPr="00E24E73" w14:paraId="7FB52D9F" w14:textId="77777777" w:rsidTr="00B211BD">
        <w:trPr>
          <w:trHeight w:val="20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8802" w14:textId="77777777" w:rsidR="00BE5504" w:rsidRPr="00E24E73" w:rsidRDefault="00BE5504" w:rsidP="00B55684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Measures required to protect place from further fire or flood damage?</w:t>
            </w:r>
          </w:p>
          <w:p w14:paraId="599B7CA8" w14:textId="77777777" w:rsidR="00BE5504" w:rsidRPr="00E24E73" w:rsidRDefault="00BE5504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0A2142" w14:textId="77777777" w:rsidR="00BE5504" w:rsidRPr="00E24E73" w:rsidRDefault="00BE5504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AADDA" w14:textId="77777777" w:rsidR="00BE5504" w:rsidRPr="00E24E73" w:rsidRDefault="00BE5504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4189D" w14:textId="77777777" w:rsidR="00BE5504" w:rsidRPr="00E24E73" w:rsidRDefault="00BE5504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110DC" w14:textId="77777777" w:rsidR="00BE5504" w:rsidRPr="00E24E73" w:rsidRDefault="00BE5504" w:rsidP="00B556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169D1" w14:textId="1586A2D2" w:rsidR="00BE5504" w:rsidRPr="00E24E73" w:rsidRDefault="00BE5504" w:rsidP="00B556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726DEF" w14:textId="19C188EB" w:rsidR="00AE537B" w:rsidRDefault="00AE537B">
      <w:pPr>
        <w:rPr>
          <w:rFonts w:ascii="Arial" w:hAnsi="Arial" w:cs="Arial"/>
          <w:sz w:val="22"/>
          <w:szCs w:val="22"/>
        </w:rPr>
      </w:pPr>
    </w:p>
    <w:p w14:paraId="0D7313FA" w14:textId="77777777" w:rsidR="00347A43" w:rsidRPr="00E24E73" w:rsidRDefault="00347A4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000" w:firstRow="0" w:lastRow="0" w:firstColumn="0" w:lastColumn="0" w:noHBand="0" w:noVBand="0"/>
      </w:tblPr>
      <w:tblGrid>
        <w:gridCol w:w="4698"/>
        <w:gridCol w:w="4698"/>
      </w:tblGrid>
      <w:tr w:rsidR="002929FE" w:rsidRPr="00E24E73" w14:paraId="1B77F3D4" w14:textId="77777777" w:rsidTr="00B211BD"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4DF52" w14:textId="6A2E8325" w:rsidR="002929FE" w:rsidRPr="00E24E73" w:rsidRDefault="002929FE" w:rsidP="00A82D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Post-</w:t>
            </w:r>
            <w:r w:rsidR="00E24E7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24E73">
              <w:rPr>
                <w:rFonts w:ascii="Arial" w:hAnsi="Arial" w:cs="Arial"/>
                <w:b/>
                <w:sz w:val="22"/>
                <w:szCs w:val="22"/>
              </w:rPr>
              <w:t xml:space="preserve">mergency </w:t>
            </w:r>
            <w:r w:rsidR="00E24E7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E24E73">
              <w:rPr>
                <w:rFonts w:ascii="Arial" w:hAnsi="Arial" w:cs="Arial"/>
                <w:b/>
                <w:sz w:val="22"/>
                <w:szCs w:val="22"/>
              </w:rPr>
              <w:t xml:space="preserve">lanning for </w:t>
            </w:r>
            <w:r w:rsidR="00E24E73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E24E73">
              <w:rPr>
                <w:rFonts w:ascii="Arial" w:hAnsi="Arial" w:cs="Arial"/>
                <w:b/>
                <w:sz w:val="22"/>
                <w:szCs w:val="22"/>
              </w:rPr>
              <w:t>ecovery</w:t>
            </w:r>
          </w:p>
        </w:tc>
      </w:tr>
      <w:tr w:rsidR="00A82D01" w:rsidRPr="00E24E73" w14:paraId="3290E034" w14:textId="77777777" w:rsidTr="00B211BD">
        <w:trPr>
          <w:trHeight w:val="199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120AE" w14:textId="7A573548" w:rsidR="00A82D01" w:rsidRPr="00E24E73" w:rsidRDefault="00B55684" w:rsidP="00A82D01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lastRenderedPageBreak/>
              <w:t xml:space="preserve">Should </w:t>
            </w:r>
            <w:r w:rsidR="007572F6" w:rsidRPr="00E24E73">
              <w:rPr>
                <w:rFonts w:ascii="Arial" w:hAnsi="Arial" w:cs="Arial"/>
                <w:sz w:val="22"/>
                <w:szCs w:val="22"/>
              </w:rPr>
              <w:t xml:space="preserve">the place be </w:t>
            </w:r>
            <w:r w:rsidR="005C7A6A" w:rsidRPr="00E24E73">
              <w:rPr>
                <w:rFonts w:ascii="Arial" w:hAnsi="Arial" w:cs="Arial"/>
                <w:sz w:val="22"/>
                <w:szCs w:val="22"/>
              </w:rPr>
              <w:t>d</w:t>
            </w:r>
            <w:r w:rsidR="00A82D01" w:rsidRPr="00E24E73">
              <w:rPr>
                <w:rFonts w:ascii="Arial" w:hAnsi="Arial" w:cs="Arial"/>
                <w:sz w:val="22"/>
                <w:szCs w:val="22"/>
              </w:rPr>
              <w:t>ocument</w:t>
            </w:r>
            <w:r w:rsidR="007572F6" w:rsidRPr="00E24E73">
              <w:rPr>
                <w:rFonts w:ascii="Arial" w:hAnsi="Arial" w:cs="Arial"/>
                <w:sz w:val="22"/>
                <w:szCs w:val="22"/>
              </w:rPr>
              <w:t>ed</w:t>
            </w:r>
            <w:r w:rsidR="00A82D01" w:rsidRPr="00E24E73">
              <w:rPr>
                <w:rFonts w:ascii="Arial" w:hAnsi="Arial" w:cs="Arial"/>
                <w:sz w:val="22"/>
                <w:szCs w:val="22"/>
              </w:rPr>
              <w:t xml:space="preserve"> more fully</w:t>
            </w:r>
            <w:r w:rsidRPr="00E24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79A9" w:rsidRPr="00E24E73">
              <w:rPr>
                <w:rFonts w:ascii="Arial" w:hAnsi="Arial" w:cs="Arial"/>
                <w:sz w:val="22"/>
                <w:szCs w:val="22"/>
              </w:rPr>
              <w:t xml:space="preserve">given the condition </w:t>
            </w:r>
            <w:r w:rsidRPr="00E24E73">
              <w:rPr>
                <w:rFonts w:ascii="Arial" w:hAnsi="Arial" w:cs="Arial"/>
                <w:sz w:val="22"/>
                <w:szCs w:val="22"/>
              </w:rPr>
              <w:t>and how (</w:t>
            </w:r>
            <w:proofErr w:type="gramStart"/>
            <w:r w:rsidRPr="00E24E7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24E73">
              <w:rPr>
                <w:rFonts w:ascii="Arial" w:hAnsi="Arial" w:cs="Arial"/>
                <w:sz w:val="22"/>
                <w:szCs w:val="22"/>
              </w:rPr>
              <w:t xml:space="preserve"> oral history, further survey, photos)?</w:t>
            </w:r>
          </w:p>
          <w:p w14:paraId="67225E12" w14:textId="65F034D0" w:rsidR="00A82D01" w:rsidRPr="00E24E73" w:rsidRDefault="00A82D01" w:rsidP="00A8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FF9F8" w14:textId="77777777" w:rsidR="00A82D01" w:rsidRPr="00E24E73" w:rsidRDefault="00A82D01" w:rsidP="00A8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7AB7B" w14:textId="77777777" w:rsidR="00A82D01" w:rsidRPr="00E24E73" w:rsidRDefault="00A82D01" w:rsidP="00A8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6CBB8" w14:textId="77777777" w:rsidR="00427D60" w:rsidRPr="00E24E73" w:rsidRDefault="00427D60" w:rsidP="00A8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41D87" w14:textId="000A7D55" w:rsidR="00427D60" w:rsidRPr="00E24E73" w:rsidRDefault="00427D60" w:rsidP="00A82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A6124" w14:textId="77777777" w:rsidR="00B55684" w:rsidRPr="00E24E73" w:rsidRDefault="00B55684" w:rsidP="00B55684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Undertake more detailed damage assessment</w:t>
            </w:r>
          </w:p>
          <w:p w14:paraId="070DAC1F" w14:textId="10394F24" w:rsidR="00B55684" w:rsidRPr="00E24E73" w:rsidRDefault="00B55684" w:rsidP="00A82D01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– Requires specialist heritage input (</w:t>
            </w:r>
            <w:proofErr w:type="gramStart"/>
            <w:r w:rsidRPr="00E24E73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24E73">
              <w:rPr>
                <w:rFonts w:ascii="Arial" w:hAnsi="Arial" w:cs="Arial"/>
                <w:sz w:val="22"/>
                <w:szCs w:val="22"/>
              </w:rPr>
              <w:t xml:space="preserve"> rock art conservator, geomorphologist, ecologist?)</w:t>
            </w:r>
          </w:p>
        </w:tc>
      </w:tr>
      <w:tr w:rsidR="00B55684" w:rsidRPr="00E24E73" w14:paraId="4B901136" w14:textId="77777777" w:rsidTr="00B211BD"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564" w14:textId="37B33902" w:rsidR="00B55684" w:rsidRPr="00E24E73" w:rsidRDefault="00A15352" w:rsidP="00A82D01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What types of conservation works are needed? Will they involve significant disturbance to the site</w:t>
            </w:r>
            <w:r w:rsidR="005C7A6A" w:rsidRPr="00E24E73">
              <w:rPr>
                <w:rFonts w:ascii="Arial" w:hAnsi="Arial" w:cs="Arial"/>
                <w:sz w:val="22"/>
                <w:szCs w:val="22"/>
              </w:rPr>
              <w:t>,</w:t>
            </w:r>
            <w:r w:rsidRPr="00E24E73">
              <w:rPr>
                <w:rFonts w:ascii="Arial" w:hAnsi="Arial" w:cs="Arial"/>
                <w:sz w:val="22"/>
                <w:szCs w:val="22"/>
              </w:rPr>
              <w:t xml:space="preserve"> or will they be minor with no or limited disturbance to the site?  </w:t>
            </w:r>
            <w:r w:rsidRPr="00E24E73"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  <w:r w:rsidR="00B023C8" w:rsidRPr="00E24E7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E24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356" w:rsidRPr="00E24E73">
              <w:rPr>
                <w:rFonts w:ascii="Arial" w:hAnsi="Arial" w:cs="Arial"/>
                <w:sz w:val="22"/>
                <w:szCs w:val="22"/>
              </w:rPr>
              <w:t>Consider</w:t>
            </w:r>
            <w:r w:rsidRPr="00E24E73">
              <w:rPr>
                <w:rFonts w:ascii="Arial" w:hAnsi="Arial" w:cs="Arial"/>
                <w:sz w:val="22"/>
                <w:szCs w:val="22"/>
              </w:rPr>
              <w:t xml:space="preserve"> whether an AHIP</w:t>
            </w:r>
            <w:r w:rsidR="00674356" w:rsidRPr="00E24E73">
              <w:rPr>
                <w:rFonts w:ascii="Arial" w:hAnsi="Arial" w:cs="Arial"/>
                <w:sz w:val="22"/>
                <w:szCs w:val="22"/>
              </w:rPr>
              <w:t xml:space="preserve"> will be necessary</w:t>
            </w:r>
            <w:r w:rsidRPr="00E24E73">
              <w:rPr>
                <w:rFonts w:ascii="Arial" w:hAnsi="Arial" w:cs="Arial"/>
                <w:sz w:val="22"/>
                <w:szCs w:val="22"/>
              </w:rPr>
              <w:t xml:space="preserve"> or if conservation works can be undertaken under relevant exemptions (s87A of NPW Act)</w:t>
            </w:r>
          </w:p>
          <w:p w14:paraId="642980BE" w14:textId="273CE5BF" w:rsidR="00B023C8" w:rsidRPr="00E24E73" w:rsidRDefault="00B023C8" w:rsidP="00A8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6995D" w14:textId="77777777" w:rsidR="00B023C8" w:rsidRPr="00E24E73" w:rsidRDefault="00B023C8" w:rsidP="00A8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329DC" w14:textId="31011103" w:rsidR="00A15352" w:rsidRPr="00E24E73" w:rsidRDefault="00A15352" w:rsidP="00A8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F661F4" w14:textId="77777777" w:rsidR="00427D60" w:rsidRPr="00E24E73" w:rsidRDefault="00427D60" w:rsidP="00A8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589F0" w14:textId="77777777" w:rsidR="00427D60" w:rsidRPr="00E24E73" w:rsidRDefault="00427D60" w:rsidP="00A8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7B32D" w14:textId="77777777" w:rsidR="00427D60" w:rsidRPr="00E24E73" w:rsidRDefault="00427D60" w:rsidP="00A8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F4B15" w14:textId="7269762E" w:rsidR="00427D60" w:rsidRPr="00E24E73" w:rsidRDefault="00427D60" w:rsidP="00A82D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9FE" w:rsidRPr="00E24E73" w14:paraId="5E2DF232" w14:textId="77777777" w:rsidTr="00B211BD"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B4836" w14:textId="14808A8D" w:rsidR="002929FE" w:rsidRPr="00E24E73" w:rsidRDefault="002929FE" w:rsidP="00AF6D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Ongoing Management</w:t>
            </w:r>
          </w:p>
        </w:tc>
      </w:tr>
      <w:tr w:rsidR="00B023C8" w:rsidRPr="00E24E73" w14:paraId="7A4F8C1F" w14:textId="77777777" w:rsidTr="00B211BD">
        <w:trPr>
          <w:trHeight w:val="3603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056" w14:textId="765E962E" w:rsidR="00B023C8" w:rsidRPr="00E24E73" w:rsidRDefault="00B023C8" w:rsidP="00AF6D51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What would be your management recommendations for the ongoing management after the conservation works? (</w:t>
            </w:r>
            <w:proofErr w:type="gramStart"/>
            <w:r w:rsidRPr="00E24E73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E24E73">
              <w:rPr>
                <w:rFonts w:ascii="Arial" w:hAnsi="Arial" w:cs="Arial"/>
                <w:sz w:val="22"/>
                <w:szCs w:val="22"/>
              </w:rPr>
              <w:t xml:space="preserve"> instituting a monitoring and evaluation plan for the area, education opportunities and cultural practices)</w:t>
            </w:r>
          </w:p>
          <w:p w14:paraId="180645A0" w14:textId="77777777" w:rsidR="00B023C8" w:rsidRPr="00E24E73" w:rsidRDefault="00B023C8" w:rsidP="00AF6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9D18F" w14:textId="1DD1B7EA" w:rsidR="00B023C8" w:rsidRPr="00E24E73" w:rsidRDefault="00B023C8" w:rsidP="00AF6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95B6F" w14:textId="5D85797B" w:rsidR="00427D60" w:rsidRPr="00E24E73" w:rsidRDefault="00427D60" w:rsidP="00AF6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23A73" w14:textId="58D934A7" w:rsidR="00427D60" w:rsidRPr="00E24E73" w:rsidRDefault="00427D60" w:rsidP="00AF6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5D392" w14:textId="035246E8" w:rsidR="00427D60" w:rsidRPr="00E24E73" w:rsidRDefault="00427D60" w:rsidP="00AF6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6F4F9" w14:textId="1CA09AE6" w:rsidR="00427D60" w:rsidRPr="00E24E73" w:rsidRDefault="00427D60" w:rsidP="00AF6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33AFE" w14:textId="71DAFDDF" w:rsidR="00427D60" w:rsidRPr="00E24E73" w:rsidRDefault="00427D60" w:rsidP="00AF6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A4334" w14:textId="77777777" w:rsidR="00427D60" w:rsidRPr="00E24E73" w:rsidRDefault="00427D60" w:rsidP="00AF6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D92AE5" w14:textId="77777777" w:rsidR="00B023C8" w:rsidRPr="00E24E73" w:rsidRDefault="00B023C8" w:rsidP="00AF6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A2F" w:rsidRPr="00E24E73" w14:paraId="0AE83291" w14:textId="77777777" w:rsidTr="00B211BD">
        <w:trPr>
          <w:trHeight w:val="276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E9BB4" w14:textId="4072C072" w:rsidR="006D3A2F" w:rsidRPr="00E24E73" w:rsidRDefault="006D3A2F" w:rsidP="00AF6D51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b/>
                <w:sz w:val="22"/>
                <w:szCs w:val="22"/>
              </w:rPr>
              <w:t>Consultation</w:t>
            </w:r>
          </w:p>
        </w:tc>
      </w:tr>
      <w:tr w:rsidR="006D3A2F" w:rsidRPr="00E24E73" w14:paraId="31114AF5" w14:textId="77777777" w:rsidTr="00B211BD">
        <w:trPr>
          <w:trHeight w:val="3603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9F5" w14:textId="77777777" w:rsidR="006D3A2F" w:rsidRPr="00E24E73" w:rsidRDefault="006D3A2F" w:rsidP="00AF6D51">
            <w:pPr>
              <w:rPr>
                <w:rFonts w:ascii="Arial" w:hAnsi="Arial" w:cs="Arial"/>
                <w:sz w:val="22"/>
                <w:szCs w:val="22"/>
              </w:rPr>
            </w:pPr>
            <w:r w:rsidRPr="00E24E73">
              <w:rPr>
                <w:rFonts w:ascii="Arial" w:hAnsi="Arial" w:cs="Arial"/>
                <w:sz w:val="22"/>
                <w:szCs w:val="22"/>
              </w:rPr>
              <w:t>Please detail the consultation that has been undertaken with relevant local Aboriginal people for this impact assessment</w:t>
            </w:r>
          </w:p>
          <w:p w14:paraId="360347F8" w14:textId="77777777" w:rsidR="006D3A2F" w:rsidRDefault="006D3A2F" w:rsidP="00AF6D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26D0F" w14:textId="77777777" w:rsidR="00B211BD" w:rsidRPr="00B211BD" w:rsidRDefault="00B211BD" w:rsidP="00B211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F2E08" w14:textId="77777777" w:rsidR="00B211BD" w:rsidRPr="00B211BD" w:rsidRDefault="00B211BD" w:rsidP="00B211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D7E24" w14:textId="77777777" w:rsidR="00B211BD" w:rsidRPr="00B211BD" w:rsidRDefault="00B211BD" w:rsidP="00B211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C8164" w14:textId="77777777" w:rsidR="00B211BD" w:rsidRPr="00B211BD" w:rsidRDefault="00B211BD" w:rsidP="00B211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DFB71" w14:textId="77777777" w:rsidR="00B211BD" w:rsidRPr="00B211BD" w:rsidRDefault="00B211BD" w:rsidP="00B211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04664" w14:textId="77777777" w:rsidR="00B211BD" w:rsidRPr="00B211BD" w:rsidRDefault="00B211BD" w:rsidP="00B211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77FE8A" w14:textId="77777777" w:rsidR="00B211BD" w:rsidRPr="00B211BD" w:rsidRDefault="00B211BD" w:rsidP="00B211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25CD5" w14:textId="77777777" w:rsidR="00B211BD" w:rsidRPr="00B211BD" w:rsidRDefault="00B211BD" w:rsidP="00B211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3A275" w14:textId="77777777" w:rsidR="00B211BD" w:rsidRPr="00B211BD" w:rsidRDefault="00B211BD" w:rsidP="00B211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ABC0D" w14:textId="77777777" w:rsidR="00B211BD" w:rsidRPr="00B211BD" w:rsidRDefault="00B211BD" w:rsidP="00B211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8285C" w14:textId="6F5FB107" w:rsidR="00B211BD" w:rsidRPr="00B211BD" w:rsidRDefault="00B211BD" w:rsidP="00B211BD">
            <w:pPr>
              <w:tabs>
                <w:tab w:val="left" w:pos="13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sz w:val="24"/>
          <w:szCs w:val="24"/>
        </w:rPr>
        <w:id w:val="1222334614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Arial"/>
          <w:noProof/>
          <w:sz w:val="20"/>
          <w:szCs w:val="20"/>
        </w:rPr>
      </w:sdtEndPr>
      <w:sdtContent>
        <w:p w14:paraId="152A04CD" w14:textId="53B39725" w:rsidR="00B211BD" w:rsidRPr="00B211BD" w:rsidRDefault="00B211BD" w:rsidP="00B211BD">
          <w:pPr>
            <w:pStyle w:val="Imprint"/>
            <w:spacing w:before="720"/>
            <w:rPr>
              <w:rFonts w:asciiTheme="minorHAnsi" w:eastAsiaTheme="minorHAnsi" w:hAnsiTheme="minorHAnsi" w:cstheme="minorBidi"/>
              <w:sz w:val="24"/>
              <w:szCs w:val="24"/>
            </w:rPr>
          </w:pPr>
          <w:r>
            <w:t>Published by Department of Planning and Environment |</w:t>
          </w:r>
          <w:r>
            <w:rPr>
              <w:spacing w:val="-4"/>
            </w:rPr>
            <w:t xml:space="preserve"> </w:t>
          </w:r>
          <w:r>
            <w:t>Locked Bag 5022 |</w:t>
          </w:r>
          <w:r>
            <w:rPr>
              <w:spacing w:val="-4"/>
            </w:rPr>
            <w:t xml:space="preserve"> </w:t>
          </w:r>
          <w:r>
            <w:t>Parramatta NSW 2124 | Phone: 02 9873 8500 |</w:t>
          </w:r>
          <w:r>
            <w:rPr>
              <w:spacing w:val="-4"/>
            </w:rPr>
            <w:t xml:space="preserve">                    </w:t>
          </w:r>
          <w:r>
            <w:rPr>
              <w:lang w:val="fr-FR"/>
            </w:rPr>
            <w:t xml:space="preserve">Email: </w:t>
          </w:r>
          <w:hyperlink r:id="rId12" w:history="1">
            <w:r>
              <w:rPr>
                <w:rStyle w:val="Hyperlink"/>
                <w:lang w:val="fr-FR"/>
              </w:rPr>
              <w:t>heritagemailbox@environment.nsw.gov.au</w:t>
            </w:r>
          </w:hyperlink>
          <w:r>
            <w:t xml:space="preserve"> |</w:t>
          </w:r>
          <w:r>
            <w:rPr>
              <w:spacing w:val="-4"/>
            </w:rPr>
            <w:t xml:space="preserve"> </w:t>
          </w:r>
          <w:r>
            <w:t xml:space="preserve">Website: </w:t>
          </w:r>
          <w:hyperlink r:id="rId13" w:history="1">
            <w:r>
              <w:rPr>
                <w:rStyle w:val="Hyperlink"/>
              </w:rPr>
              <w:t>www.environment.nsw.gov.au</w:t>
            </w:r>
          </w:hyperlink>
          <w:r>
            <w:t xml:space="preserve"> | </w:t>
          </w:r>
          <w:r w:rsidRPr="00F65937">
            <w:t>EHG 2022/0</w:t>
          </w:r>
          <w:r w:rsidR="00F65937" w:rsidRPr="00F65937">
            <w:t>812</w:t>
          </w:r>
          <w:r>
            <w:t xml:space="preserve"> August 2022  </w:t>
          </w:r>
        </w:p>
      </w:sdtContent>
    </w:sdt>
    <w:sectPr w:rsidR="00B211BD" w:rsidRPr="00B211BD" w:rsidSect="00B211BD">
      <w:headerReference w:type="default" r:id="rId14"/>
      <w:footerReference w:type="default" r:id="rId15"/>
      <w:footerReference w:type="first" r:id="rId16"/>
      <w:footnotePr>
        <w:numFmt w:val="chicago"/>
      </w:footnotePr>
      <w:pgSz w:w="11900" w:h="16840"/>
      <w:pgMar w:top="1644" w:right="843" w:bottom="1247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F263" w14:textId="77777777" w:rsidR="00F34438" w:rsidRDefault="00F34438" w:rsidP="006031BA">
      <w:r>
        <w:separator/>
      </w:r>
    </w:p>
  </w:endnote>
  <w:endnote w:type="continuationSeparator" w:id="0">
    <w:p w14:paraId="02047D7E" w14:textId="77777777" w:rsidR="00F34438" w:rsidRDefault="00F34438" w:rsidP="0060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2317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2EB3C97" w14:textId="36B47A5C" w:rsidR="00B211BD" w:rsidRPr="00B211BD" w:rsidRDefault="00B211BD" w:rsidP="00B211BD">
        <w:pPr>
          <w:pStyle w:val="Footer"/>
          <w:ind w:left="3407" w:firstLine="4513"/>
          <w:jc w:val="center"/>
          <w:rPr>
            <w:rFonts w:ascii="Arial" w:hAnsi="Arial" w:cs="Arial"/>
            <w:sz w:val="18"/>
            <w:szCs w:val="18"/>
          </w:rPr>
        </w:pPr>
        <w:r w:rsidRPr="00B211BD">
          <w:rPr>
            <w:rFonts w:ascii="Arial" w:hAnsi="Arial" w:cs="Arial"/>
            <w:sz w:val="18"/>
            <w:szCs w:val="18"/>
          </w:rPr>
          <w:fldChar w:fldCharType="begin"/>
        </w:r>
        <w:r w:rsidRPr="00B211B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211BD">
          <w:rPr>
            <w:rFonts w:ascii="Arial" w:hAnsi="Arial" w:cs="Arial"/>
            <w:sz w:val="18"/>
            <w:szCs w:val="18"/>
          </w:rPr>
          <w:fldChar w:fldCharType="separate"/>
        </w:r>
        <w:r w:rsidRPr="00B211BD">
          <w:rPr>
            <w:rFonts w:ascii="Arial" w:hAnsi="Arial" w:cs="Arial"/>
            <w:noProof/>
            <w:sz w:val="18"/>
            <w:szCs w:val="18"/>
          </w:rPr>
          <w:t>2</w:t>
        </w:r>
        <w:r w:rsidRPr="00B211B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A49F8B9" w14:textId="5BD5F51E" w:rsidR="006031BA" w:rsidRPr="00B211BD" w:rsidRDefault="006031BA" w:rsidP="00B211BD">
    <w:pPr>
      <w:pStyle w:val="Imprint"/>
      <w:spacing w:before="720"/>
      <w:rPr>
        <w:spacing w:val="-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641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E202BDA" w14:textId="77777777" w:rsidR="006E3DD5" w:rsidRPr="004F4B52" w:rsidRDefault="006E3DD5" w:rsidP="006E3DD5">
        <w:pPr>
          <w:pStyle w:val="Footer"/>
          <w:jc w:val="right"/>
          <w:rPr>
            <w:sz w:val="20"/>
            <w:szCs w:val="20"/>
          </w:rPr>
        </w:pPr>
        <w:r w:rsidRPr="004F4B52">
          <w:rPr>
            <w:sz w:val="20"/>
            <w:szCs w:val="20"/>
          </w:rPr>
          <w:fldChar w:fldCharType="begin"/>
        </w:r>
        <w:r w:rsidRPr="004F4B52">
          <w:rPr>
            <w:sz w:val="20"/>
            <w:szCs w:val="20"/>
          </w:rPr>
          <w:instrText xml:space="preserve"> PAGE   \* MERGEFORMAT </w:instrText>
        </w:r>
        <w:r w:rsidRPr="004F4B52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4F4B52">
          <w:rPr>
            <w:noProof/>
            <w:sz w:val="20"/>
            <w:szCs w:val="20"/>
          </w:rPr>
          <w:fldChar w:fldCharType="end"/>
        </w:r>
      </w:p>
    </w:sdtContent>
  </w:sdt>
  <w:p w14:paraId="3B40DB46" w14:textId="05D2CA91" w:rsidR="00E24E73" w:rsidRPr="00E24E73" w:rsidRDefault="00E24E73" w:rsidP="00E24E73">
    <w:pPr>
      <w:pStyle w:val="Title"/>
      <w:rPr>
        <w:rFonts w:ascii="Arial" w:hAnsi="Arial" w:cs="Arial"/>
        <w:spacing w:val="0"/>
        <w:sz w:val="18"/>
        <w:szCs w:val="18"/>
      </w:rPr>
    </w:pPr>
    <w:r w:rsidRPr="00E24E73">
      <w:rPr>
        <w:rFonts w:ascii="Arial" w:hAnsi="Arial" w:cs="Arial"/>
        <w:spacing w:val="0"/>
        <w:sz w:val="18"/>
        <w:szCs w:val="18"/>
      </w:rPr>
      <w:t xml:space="preserve">Natural and Unauthorised Impact Assessment form </w:t>
    </w:r>
  </w:p>
  <w:p w14:paraId="12F5C186" w14:textId="4228DD81" w:rsidR="006E3DD5" w:rsidRDefault="006E3DD5" w:rsidP="00E24E73">
    <w:pPr>
      <w:pStyle w:val="Footer"/>
      <w:tabs>
        <w:tab w:val="clear" w:pos="4513"/>
        <w:tab w:val="clear" w:pos="9026"/>
        <w:tab w:val="left" w:pos="24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1E5A" w14:textId="77777777" w:rsidR="00F34438" w:rsidRDefault="00F34438" w:rsidP="006031BA">
      <w:r>
        <w:separator/>
      </w:r>
    </w:p>
  </w:footnote>
  <w:footnote w:type="continuationSeparator" w:id="0">
    <w:p w14:paraId="6517A824" w14:textId="77777777" w:rsidR="00F34438" w:rsidRDefault="00F34438" w:rsidP="0060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DDE7" w14:textId="581394F4" w:rsidR="00F35C8A" w:rsidRPr="00B211BD" w:rsidRDefault="00885DCE" w:rsidP="00B211BD">
    <w:pPr>
      <w:pStyle w:val="Title"/>
      <w:ind w:left="1418"/>
      <w:rPr>
        <w:spacing w:val="0"/>
      </w:rPr>
    </w:pPr>
    <w:r>
      <w:rPr>
        <w:noProof/>
      </w:rPr>
      <w:t xml:space="preserve">  </w:t>
    </w:r>
    <w:r>
      <w:rPr>
        <w:noProof/>
      </w:rPr>
      <w:tab/>
    </w:r>
    <w:r w:rsidR="00B211BD" w:rsidRPr="00B211BD">
      <w:rPr>
        <w:rFonts w:ascii="Arial" w:hAnsi="Arial" w:cs="Arial"/>
        <w:spacing w:val="0"/>
        <w:sz w:val="18"/>
        <w:szCs w:val="18"/>
      </w:rPr>
      <w:t xml:space="preserve">Natural and </w:t>
    </w:r>
    <w:r w:rsidR="00B211BD">
      <w:rPr>
        <w:rFonts w:ascii="Arial" w:hAnsi="Arial" w:cs="Arial"/>
        <w:spacing w:val="0"/>
        <w:sz w:val="18"/>
        <w:szCs w:val="18"/>
      </w:rPr>
      <w:t>u</w:t>
    </w:r>
    <w:r w:rsidR="00B211BD" w:rsidRPr="00B211BD">
      <w:rPr>
        <w:rFonts w:ascii="Arial" w:hAnsi="Arial" w:cs="Arial"/>
        <w:spacing w:val="0"/>
        <w:sz w:val="18"/>
        <w:szCs w:val="18"/>
      </w:rPr>
      <w:t xml:space="preserve">nauthorised </w:t>
    </w:r>
    <w:r w:rsidR="00B211BD">
      <w:rPr>
        <w:rFonts w:ascii="Arial" w:hAnsi="Arial" w:cs="Arial"/>
        <w:spacing w:val="0"/>
        <w:sz w:val="18"/>
        <w:szCs w:val="18"/>
      </w:rPr>
      <w:t>i</w:t>
    </w:r>
    <w:r w:rsidR="00B211BD" w:rsidRPr="00B211BD">
      <w:rPr>
        <w:rFonts w:ascii="Arial" w:hAnsi="Arial" w:cs="Arial"/>
        <w:spacing w:val="0"/>
        <w:sz w:val="18"/>
        <w:szCs w:val="18"/>
      </w:rPr>
      <w:t xml:space="preserve">mpact </w:t>
    </w:r>
    <w:r w:rsidR="00B211BD">
      <w:rPr>
        <w:rFonts w:ascii="Arial" w:hAnsi="Arial" w:cs="Arial"/>
        <w:spacing w:val="0"/>
        <w:sz w:val="18"/>
        <w:szCs w:val="18"/>
      </w:rPr>
      <w:t>a</w:t>
    </w:r>
    <w:r w:rsidR="00B211BD" w:rsidRPr="00B211BD">
      <w:rPr>
        <w:rFonts w:ascii="Arial" w:hAnsi="Arial" w:cs="Arial"/>
        <w:spacing w:val="0"/>
        <w:sz w:val="18"/>
        <w:szCs w:val="18"/>
      </w:rPr>
      <w:t xml:space="preserve">ssessment Aboriginal </w:t>
    </w:r>
    <w:r w:rsidR="00B211BD">
      <w:rPr>
        <w:rFonts w:ascii="Arial" w:hAnsi="Arial" w:cs="Arial"/>
        <w:spacing w:val="0"/>
        <w:sz w:val="18"/>
        <w:szCs w:val="18"/>
      </w:rPr>
      <w:t>c</w:t>
    </w:r>
    <w:r w:rsidR="00B211BD" w:rsidRPr="00B211BD">
      <w:rPr>
        <w:rFonts w:ascii="Arial" w:hAnsi="Arial" w:cs="Arial"/>
        <w:spacing w:val="0"/>
        <w:sz w:val="18"/>
        <w:szCs w:val="18"/>
      </w:rPr>
      <w:t xml:space="preserve">ultural </w:t>
    </w:r>
    <w:r w:rsidR="00B211BD">
      <w:rPr>
        <w:rFonts w:ascii="Arial" w:hAnsi="Arial" w:cs="Arial"/>
        <w:spacing w:val="0"/>
        <w:sz w:val="18"/>
        <w:szCs w:val="18"/>
      </w:rPr>
      <w:t>h</w:t>
    </w:r>
    <w:r w:rsidR="00B211BD" w:rsidRPr="00B211BD">
      <w:rPr>
        <w:rFonts w:ascii="Arial" w:hAnsi="Arial" w:cs="Arial"/>
        <w:spacing w:val="0"/>
        <w:sz w:val="18"/>
        <w:szCs w:val="18"/>
      </w:rPr>
      <w:t>eritage</w:t>
    </w:r>
    <w:r w:rsidRPr="00B211BD">
      <w:rPr>
        <w:noProof/>
        <w:spacing w:val="0"/>
      </w:rPr>
      <w:t xml:space="preserve">      </w:t>
    </w:r>
    <w:r w:rsidRPr="00B211BD">
      <w:rPr>
        <w:noProof/>
        <w:spacing w:val="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B52"/>
    <w:multiLevelType w:val="hybridMultilevel"/>
    <w:tmpl w:val="F050C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7F3"/>
    <w:multiLevelType w:val="hybridMultilevel"/>
    <w:tmpl w:val="BD90D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13CE2"/>
    <w:multiLevelType w:val="hybridMultilevel"/>
    <w:tmpl w:val="C284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017E"/>
    <w:multiLevelType w:val="hybridMultilevel"/>
    <w:tmpl w:val="C47418B0"/>
    <w:lvl w:ilvl="0" w:tplc="8C5AE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13B2E"/>
    <w:multiLevelType w:val="hybridMultilevel"/>
    <w:tmpl w:val="47D4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701B"/>
    <w:multiLevelType w:val="hybridMultilevel"/>
    <w:tmpl w:val="F17E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823E7"/>
    <w:multiLevelType w:val="hybridMultilevel"/>
    <w:tmpl w:val="F15C025C"/>
    <w:lvl w:ilvl="0" w:tplc="EC60C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7DCC"/>
    <w:multiLevelType w:val="hybridMultilevel"/>
    <w:tmpl w:val="52B07FFA"/>
    <w:lvl w:ilvl="0" w:tplc="0D9C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E5"/>
    <w:rsid w:val="00062495"/>
    <w:rsid w:val="0007095B"/>
    <w:rsid w:val="000709EB"/>
    <w:rsid w:val="000B0F4C"/>
    <w:rsid w:val="000C23AF"/>
    <w:rsid w:val="000D1AEB"/>
    <w:rsid w:val="000D3CA5"/>
    <w:rsid w:val="00130E1D"/>
    <w:rsid w:val="00144B9A"/>
    <w:rsid w:val="0014636F"/>
    <w:rsid w:val="001512F5"/>
    <w:rsid w:val="0015294A"/>
    <w:rsid w:val="00164DDD"/>
    <w:rsid w:val="00182740"/>
    <w:rsid w:val="00182D1A"/>
    <w:rsid w:val="0018405E"/>
    <w:rsid w:val="0018548D"/>
    <w:rsid w:val="0019125B"/>
    <w:rsid w:val="001A2DF5"/>
    <w:rsid w:val="001A6A91"/>
    <w:rsid w:val="00213D45"/>
    <w:rsid w:val="002200E5"/>
    <w:rsid w:val="00257B9F"/>
    <w:rsid w:val="002929FE"/>
    <w:rsid w:val="002C33A2"/>
    <w:rsid w:val="002D1328"/>
    <w:rsid w:val="002D4C7D"/>
    <w:rsid w:val="002D6CBF"/>
    <w:rsid w:val="002E12F3"/>
    <w:rsid w:val="002E2BED"/>
    <w:rsid w:val="002E4BC1"/>
    <w:rsid w:val="003049B5"/>
    <w:rsid w:val="003066D8"/>
    <w:rsid w:val="00314527"/>
    <w:rsid w:val="003339B9"/>
    <w:rsid w:val="003413A5"/>
    <w:rsid w:val="00347A43"/>
    <w:rsid w:val="003A47CF"/>
    <w:rsid w:val="00427D60"/>
    <w:rsid w:val="0044738C"/>
    <w:rsid w:val="00465691"/>
    <w:rsid w:val="004658C7"/>
    <w:rsid w:val="004708F7"/>
    <w:rsid w:val="004868C9"/>
    <w:rsid w:val="00491478"/>
    <w:rsid w:val="0049722B"/>
    <w:rsid w:val="004A79A9"/>
    <w:rsid w:val="004B2CA1"/>
    <w:rsid w:val="004F4B52"/>
    <w:rsid w:val="00535509"/>
    <w:rsid w:val="00544A87"/>
    <w:rsid w:val="00550743"/>
    <w:rsid w:val="00550A02"/>
    <w:rsid w:val="00552188"/>
    <w:rsid w:val="005863D1"/>
    <w:rsid w:val="00596F53"/>
    <w:rsid w:val="005A13F7"/>
    <w:rsid w:val="005A5694"/>
    <w:rsid w:val="005C7A6A"/>
    <w:rsid w:val="006031BA"/>
    <w:rsid w:val="00655AD7"/>
    <w:rsid w:val="00674356"/>
    <w:rsid w:val="0068201B"/>
    <w:rsid w:val="006A45B8"/>
    <w:rsid w:val="006A7962"/>
    <w:rsid w:val="006C1526"/>
    <w:rsid w:val="006D3A2F"/>
    <w:rsid w:val="006D40CB"/>
    <w:rsid w:val="006D77BB"/>
    <w:rsid w:val="006E3DD5"/>
    <w:rsid w:val="006F4E96"/>
    <w:rsid w:val="00707CFF"/>
    <w:rsid w:val="00710E67"/>
    <w:rsid w:val="00717D60"/>
    <w:rsid w:val="00723A3A"/>
    <w:rsid w:val="00727817"/>
    <w:rsid w:val="00735A33"/>
    <w:rsid w:val="0074236D"/>
    <w:rsid w:val="007572F6"/>
    <w:rsid w:val="00762044"/>
    <w:rsid w:val="0076794F"/>
    <w:rsid w:val="0078313D"/>
    <w:rsid w:val="00790A10"/>
    <w:rsid w:val="00790B76"/>
    <w:rsid w:val="0079111B"/>
    <w:rsid w:val="007C065F"/>
    <w:rsid w:val="007D26CD"/>
    <w:rsid w:val="00813336"/>
    <w:rsid w:val="008624BA"/>
    <w:rsid w:val="008661E3"/>
    <w:rsid w:val="00881A7A"/>
    <w:rsid w:val="00885DCE"/>
    <w:rsid w:val="00891A60"/>
    <w:rsid w:val="00894040"/>
    <w:rsid w:val="008A051A"/>
    <w:rsid w:val="008A1AA3"/>
    <w:rsid w:val="008E4231"/>
    <w:rsid w:val="009006F1"/>
    <w:rsid w:val="00902284"/>
    <w:rsid w:val="00915E37"/>
    <w:rsid w:val="00995F9E"/>
    <w:rsid w:val="009A5776"/>
    <w:rsid w:val="009A7072"/>
    <w:rsid w:val="009C33FE"/>
    <w:rsid w:val="009F03C1"/>
    <w:rsid w:val="00A15352"/>
    <w:rsid w:val="00A218B9"/>
    <w:rsid w:val="00A41705"/>
    <w:rsid w:val="00A440A3"/>
    <w:rsid w:val="00A67EEC"/>
    <w:rsid w:val="00A82D01"/>
    <w:rsid w:val="00AA6F71"/>
    <w:rsid w:val="00AB31BC"/>
    <w:rsid w:val="00AE537B"/>
    <w:rsid w:val="00B023C8"/>
    <w:rsid w:val="00B130BE"/>
    <w:rsid w:val="00B169B6"/>
    <w:rsid w:val="00B211BD"/>
    <w:rsid w:val="00B2174F"/>
    <w:rsid w:val="00B34C99"/>
    <w:rsid w:val="00B362BB"/>
    <w:rsid w:val="00B55684"/>
    <w:rsid w:val="00B73960"/>
    <w:rsid w:val="00B94567"/>
    <w:rsid w:val="00B96838"/>
    <w:rsid w:val="00BE5504"/>
    <w:rsid w:val="00C22873"/>
    <w:rsid w:val="00C35E1C"/>
    <w:rsid w:val="00C476B3"/>
    <w:rsid w:val="00C53A92"/>
    <w:rsid w:val="00C60285"/>
    <w:rsid w:val="00C71142"/>
    <w:rsid w:val="00C75D7B"/>
    <w:rsid w:val="00C86868"/>
    <w:rsid w:val="00CC201E"/>
    <w:rsid w:val="00CC28F0"/>
    <w:rsid w:val="00CD7667"/>
    <w:rsid w:val="00D03D2B"/>
    <w:rsid w:val="00D03D82"/>
    <w:rsid w:val="00D040E3"/>
    <w:rsid w:val="00D57AE9"/>
    <w:rsid w:val="00D9476E"/>
    <w:rsid w:val="00DB46E4"/>
    <w:rsid w:val="00DC4508"/>
    <w:rsid w:val="00DE5A65"/>
    <w:rsid w:val="00E24E73"/>
    <w:rsid w:val="00E45BA5"/>
    <w:rsid w:val="00E61917"/>
    <w:rsid w:val="00E7173E"/>
    <w:rsid w:val="00E7501C"/>
    <w:rsid w:val="00E84877"/>
    <w:rsid w:val="00E972CB"/>
    <w:rsid w:val="00EC0106"/>
    <w:rsid w:val="00EE5374"/>
    <w:rsid w:val="00F02193"/>
    <w:rsid w:val="00F33155"/>
    <w:rsid w:val="00F34438"/>
    <w:rsid w:val="00F35C8A"/>
    <w:rsid w:val="00F44D8A"/>
    <w:rsid w:val="00F4510D"/>
    <w:rsid w:val="00F5432E"/>
    <w:rsid w:val="00F60A82"/>
    <w:rsid w:val="00F613F0"/>
    <w:rsid w:val="00F65937"/>
    <w:rsid w:val="00F82470"/>
    <w:rsid w:val="00FE4027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6F531D"/>
  <w15:chartTrackingRefBased/>
  <w15:docId w15:val="{2CD916E6-85A3-4E41-9D5D-1A43531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2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F5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0B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2B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F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13F0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14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03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BA"/>
  </w:style>
  <w:style w:type="paragraph" w:styleId="Footer">
    <w:name w:val="footer"/>
    <w:basedOn w:val="Normal"/>
    <w:link w:val="FooterChar"/>
    <w:uiPriority w:val="99"/>
    <w:unhideWhenUsed/>
    <w:rsid w:val="00603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BA"/>
  </w:style>
  <w:style w:type="paragraph" w:styleId="FootnoteText">
    <w:name w:val="footnote text"/>
    <w:basedOn w:val="Normal"/>
    <w:link w:val="FootnoteTextChar"/>
    <w:uiPriority w:val="99"/>
    <w:semiHidden/>
    <w:unhideWhenUsed/>
    <w:rsid w:val="00707C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C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CF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11BD"/>
    <w:rPr>
      <w:color w:val="0563C1" w:themeColor="hyperlink"/>
      <w:u w:val="single"/>
    </w:rPr>
  </w:style>
  <w:style w:type="paragraph" w:customStyle="1" w:styleId="Imprint">
    <w:name w:val="Imprint"/>
    <w:basedOn w:val="Normal"/>
    <w:qFormat/>
    <w:rsid w:val="00B211BD"/>
    <w:pPr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vironment.nsw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ritagemailbox@environment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36922BCCA0045BB6F5CFE274089EC" ma:contentTypeVersion="13" ma:contentTypeDescription="Create a new document." ma:contentTypeScope="" ma:versionID="d755864f3a7f16204a91d0c23096268f">
  <xsd:schema xmlns:xsd="http://www.w3.org/2001/XMLSchema" xmlns:xs="http://www.w3.org/2001/XMLSchema" xmlns:p="http://schemas.microsoft.com/office/2006/metadata/properties" xmlns:ns3="80827d3c-54fb-4d08-87c0-78a55d2e818d" xmlns:ns4="0063deb7-a433-4c0d-ac3a-b81c39871ebb" targetNamespace="http://schemas.microsoft.com/office/2006/metadata/properties" ma:root="true" ma:fieldsID="b63f621e5390b11373970bff23a7fc4f" ns3:_="" ns4:_="">
    <xsd:import namespace="80827d3c-54fb-4d08-87c0-78a55d2e818d"/>
    <xsd:import namespace="0063deb7-a433-4c0d-ac3a-b81c39871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27d3c-54fb-4d08-87c0-78a55d2e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deb7-a433-4c0d-ac3a-b81c39871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36413-4B34-493C-880A-472F7B2C4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27d3c-54fb-4d08-87c0-78a55d2e818d"/>
    <ds:schemaRef ds:uri="0063deb7-a433-4c0d-ac3a-b81c39871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75D67-6192-4407-BA4D-5632F14B0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19A7AE-4956-427D-94DC-4D11CE302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45E24-913E-4E46-B1FA-C4611CA7B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Catherine</dc:creator>
  <cp:keywords/>
  <dc:description/>
  <cp:lastModifiedBy>Susan Williamson</cp:lastModifiedBy>
  <cp:revision>6</cp:revision>
  <cp:lastPrinted>2020-01-21T23:56:00Z</cp:lastPrinted>
  <dcterms:created xsi:type="dcterms:W3CDTF">2022-08-03T06:28:00Z</dcterms:created>
  <dcterms:modified xsi:type="dcterms:W3CDTF">2022-11-24T06:23:00Z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0x010100F2C36922BCCA0045BB6F5CFE274089EC</vt:lpwstr>
  </property>
</Properties>
</file>